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667D" w14:textId="4D657E81" w:rsidR="00B90EDB" w:rsidRPr="00615AE2" w:rsidRDefault="00B90EDB" w:rsidP="00B90EDB">
      <w:pPr>
        <w:spacing w:after="10" w:line="248" w:lineRule="auto"/>
        <w:ind w:left="380" w:right="370" w:hanging="10"/>
        <w:jc w:val="right"/>
        <w:rPr>
          <w:rFonts w:ascii="Arial" w:hAnsi="Arial" w:cs="Arial"/>
          <w:b/>
        </w:rPr>
      </w:pPr>
    </w:p>
    <w:p w14:paraId="111B3F89" w14:textId="77777777" w:rsidR="00B90EDB" w:rsidRPr="00615AE2" w:rsidRDefault="00B90EDB">
      <w:pPr>
        <w:spacing w:after="10" w:line="248" w:lineRule="auto"/>
        <w:ind w:left="380" w:right="370" w:hanging="10"/>
        <w:jc w:val="center"/>
        <w:rPr>
          <w:rFonts w:ascii="Arial" w:hAnsi="Arial" w:cs="Arial"/>
          <w:b/>
          <w:sz w:val="32"/>
          <w:szCs w:val="32"/>
        </w:rPr>
      </w:pPr>
    </w:p>
    <w:p w14:paraId="4F749456" w14:textId="50BECC0F" w:rsidR="00C840CC" w:rsidRPr="00615AE2" w:rsidRDefault="003D4F38">
      <w:pPr>
        <w:spacing w:after="10" w:line="248" w:lineRule="auto"/>
        <w:ind w:left="380" w:right="370" w:hanging="10"/>
        <w:jc w:val="center"/>
        <w:rPr>
          <w:rFonts w:ascii="Arial" w:hAnsi="Arial" w:cs="Arial"/>
          <w:sz w:val="32"/>
          <w:szCs w:val="32"/>
        </w:rPr>
      </w:pPr>
      <w:r w:rsidRPr="00615AE2">
        <w:rPr>
          <w:rFonts w:ascii="Arial" w:hAnsi="Arial" w:cs="Arial"/>
          <w:b/>
          <w:sz w:val="32"/>
          <w:szCs w:val="32"/>
        </w:rPr>
        <w:t>АДМИНИСТРАЦИЯ</w:t>
      </w:r>
      <w:r w:rsidR="00615AE2" w:rsidRPr="00615AE2">
        <w:rPr>
          <w:rFonts w:ascii="Arial" w:hAnsi="Arial" w:cs="Arial"/>
          <w:b/>
          <w:sz w:val="32"/>
          <w:szCs w:val="32"/>
        </w:rPr>
        <w:t xml:space="preserve"> СЕЛЬСКОГО ПОСЕЛЕНИЯ «НОМОКОНОВСКОЕ»</w:t>
      </w:r>
    </w:p>
    <w:p w14:paraId="2435A076" w14:textId="466414D6" w:rsidR="00C840CC" w:rsidRPr="00615AE2" w:rsidRDefault="00C840CC">
      <w:pPr>
        <w:spacing w:after="0" w:line="259" w:lineRule="auto"/>
        <w:ind w:left="0" w:firstLine="0"/>
        <w:jc w:val="center"/>
        <w:rPr>
          <w:rFonts w:ascii="Arial" w:hAnsi="Arial" w:cs="Arial"/>
          <w:sz w:val="28"/>
          <w:szCs w:val="32"/>
        </w:rPr>
      </w:pPr>
    </w:p>
    <w:p w14:paraId="385985A4" w14:textId="0E48E4A9" w:rsidR="00C840CC" w:rsidRPr="00615AE2" w:rsidRDefault="00615AE2">
      <w:pPr>
        <w:spacing w:after="68" w:line="248" w:lineRule="auto"/>
        <w:ind w:left="380" w:right="370" w:hanging="10"/>
        <w:jc w:val="center"/>
        <w:rPr>
          <w:rFonts w:ascii="Arial" w:hAnsi="Arial" w:cs="Arial"/>
          <w:b/>
          <w:sz w:val="32"/>
          <w:szCs w:val="32"/>
        </w:rPr>
      </w:pPr>
      <w:r w:rsidRPr="00615AE2">
        <w:rPr>
          <w:rFonts w:ascii="Arial" w:hAnsi="Arial" w:cs="Arial"/>
          <w:b/>
          <w:sz w:val="32"/>
          <w:szCs w:val="32"/>
        </w:rPr>
        <w:t>П</w:t>
      </w:r>
      <w:r w:rsidR="00085834">
        <w:rPr>
          <w:rFonts w:ascii="Arial" w:hAnsi="Arial" w:cs="Arial"/>
          <w:b/>
          <w:sz w:val="32"/>
          <w:szCs w:val="32"/>
        </w:rPr>
        <w:t>ОСТАНОВЛЕНИЕ</w:t>
      </w:r>
    </w:p>
    <w:p w14:paraId="671D8F64" w14:textId="77777777" w:rsidR="00796ED6" w:rsidRPr="00085834" w:rsidRDefault="00796ED6">
      <w:pPr>
        <w:spacing w:after="68" w:line="248" w:lineRule="auto"/>
        <w:ind w:left="380" w:right="370" w:hanging="10"/>
        <w:jc w:val="center"/>
        <w:rPr>
          <w:rFonts w:ascii="Arial" w:hAnsi="Arial" w:cs="Arial"/>
          <w:sz w:val="24"/>
          <w:szCs w:val="24"/>
        </w:rPr>
      </w:pPr>
    </w:p>
    <w:p w14:paraId="139878D9" w14:textId="05AD8D9C" w:rsidR="00B90EDB" w:rsidRPr="00085834" w:rsidRDefault="00615AE2" w:rsidP="00B90EDB">
      <w:pPr>
        <w:spacing w:after="80" w:line="237" w:lineRule="auto"/>
        <w:ind w:left="44" w:right="44" w:firstLine="0"/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>22</w:t>
      </w:r>
      <w:r w:rsidR="00B90EDB" w:rsidRPr="00085834">
        <w:rPr>
          <w:rFonts w:ascii="Arial" w:hAnsi="Arial" w:cs="Arial"/>
          <w:sz w:val="24"/>
          <w:szCs w:val="24"/>
        </w:rPr>
        <w:t>.</w:t>
      </w:r>
      <w:r w:rsidRPr="00085834">
        <w:rPr>
          <w:rFonts w:ascii="Arial" w:hAnsi="Arial" w:cs="Arial"/>
          <w:sz w:val="24"/>
          <w:szCs w:val="24"/>
        </w:rPr>
        <w:t>12</w:t>
      </w:r>
      <w:r w:rsidR="00B90EDB" w:rsidRPr="00085834">
        <w:rPr>
          <w:rFonts w:ascii="Arial" w:hAnsi="Arial" w:cs="Arial"/>
          <w:sz w:val="24"/>
          <w:szCs w:val="24"/>
        </w:rPr>
        <w:t xml:space="preserve">.2023   </w:t>
      </w:r>
      <w:r w:rsidR="003D4F38" w:rsidRPr="00085834">
        <w:rPr>
          <w:rFonts w:ascii="Arial" w:hAnsi="Arial" w:cs="Arial"/>
          <w:sz w:val="24"/>
          <w:szCs w:val="24"/>
        </w:rPr>
        <w:t xml:space="preserve">       </w:t>
      </w:r>
      <w:r w:rsidR="00B90EDB" w:rsidRPr="000858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085834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085834">
        <w:rPr>
          <w:rFonts w:ascii="Arial" w:hAnsi="Arial" w:cs="Arial"/>
          <w:sz w:val="24"/>
          <w:szCs w:val="24"/>
        </w:rPr>
        <w:t xml:space="preserve"> № </w:t>
      </w:r>
      <w:r w:rsidR="00B90EDB" w:rsidRPr="00085834">
        <w:rPr>
          <w:rFonts w:ascii="Arial" w:hAnsi="Arial" w:cs="Arial"/>
          <w:sz w:val="24"/>
          <w:szCs w:val="24"/>
        </w:rPr>
        <w:t>3</w:t>
      </w:r>
      <w:r w:rsidRPr="00085834">
        <w:rPr>
          <w:rFonts w:ascii="Arial" w:hAnsi="Arial" w:cs="Arial"/>
          <w:sz w:val="24"/>
          <w:szCs w:val="24"/>
        </w:rPr>
        <w:t>1</w:t>
      </w:r>
    </w:p>
    <w:p w14:paraId="058EF5BC" w14:textId="45424875" w:rsidR="00274BFB" w:rsidRPr="00085834" w:rsidRDefault="00274BFB" w:rsidP="00274BFB">
      <w:pPr>
        <w:spacing w:after="68" w:line="248" w:lineRule="auto"/>
        <w:ind w:left="380" w:right="370" w:hanging="10"/>
        <w:jc w:val="center"/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615AE2" w:rsidRPr="00085834">
        <w:rPr>
          <w:rFonts w:ascii="Arial" w:hAnsi="Arial" w:cs="Arial"/>
          <w:sz w:val="24"/>
          <w:szCs w:val="24"/>
        </w:rPr>
        <w:t>Номоконово</w:t>
      </w:r>
      <w:proofErr w:type="spellEnd"/>
    </w:p>
    <w:p w14:paraId="7F7E24C6" w14:textId="76988690" w:rsidR="00C840CC" w:rsidRPr="00085834" w:rsidRDefault="003D4F38" w:rsidP="00085834">
      <w:pPr>
        <w:spacing w:after="80" w:line="237" w:lineRule="auto"/>
        <w:ind w:left="44" w:right="44" w:firstLine="0"/>
        <w:rPr>
          <w:rFonts w:ascii="Arial" w:hAnsi="Arial" w:cs="Arial"/>
        </w:rPr>
      </w:pPr>
      <w:r w:rsidRPr="00615AE2">
        <w:rPr>
          <w:rFonts w:ascii="Arial" w:hAnsi="Arial" w:cs="Arial"/>
        </w:rPr>
        <w:t xml:space="preserve">            </w:t>
      </w:r>
      <w:proofErr w:type="gramStart"/>
      <w:r w:rsidRPr="00085834">
        <w:rPr>
          <w:rFonts w:ascii="Arial" w:hAnsi="Arial" w:cs="Arial"/>
          <w:b/>
          <w:sz w:val="24"/>
          <w:szCs w:val="24"/>
        </w:rPr>
        <w:t>О  закладке</w:t>
      </w:r>
      <w:proofErr w:type="gramEnd"/>
      <w:r w:rsidRPr="00085834">
        <w:rPr>
          <w:rFonts w:ascii="Arial" w:hAnsi="Arial" w:cs="Arial"/>
          <w:b/>
          <w:sz w:val="24"/>
          <w:szCs w:val="24"/>
        </w:rPr>
        <w:t xml:space="preserve"> и ведении новых </w:t>
      </w:r>
      <w:proofErr w:type="spellStart"/>
      <w:r w:rsidRPr="00085834">
        <w:rPr>
          <w:rFonts w:ascii="Arial" w:hAnsi="Arial" w:cs="Arial"/>
          <w:b/>
          <w:sz w:val="24"/>
          <w:szCs w:val="24"/>
        </w:rPr>
        <w:t>похозяйственных</w:t>
      </w:r>
      <w:proofErr w:type="spellEnd"/>
      <w:r w:rsidRPr="00085834">
        <w:rPr>
          <w:rFonts w:ascii="Arial" w:hAnsi="Arial" w:cs="Arial"/>
          <w:b/>
          <w:sz w:val="24"/>
          <w:szCs w:val="24"/>
        </w:rPr>
        <w:t xml:space="preserve"> книг учета личных подсобных хозяйств на 2024, 2025, 2026, 2027, 2028 годы</w:t>
      </w:r>
    </w:p>
    <w:p w14:paraId="2555C06F" w14:textId="77777777" w:rsidR="00C840CC" w:rsidRPr="00085834" w:rsidRDefault="003D4F38" w:rsidP="00930728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 xml:space="preserve"> </w:t>
      </w:r>
    </w:p>
    <w:p w14:paraId="65C42994" w14:textId="70389A5B" w:rsidR="00C840CC" w:rsidRPr="00085834" w:rsidRDefault="003D4F38" w:rsidP="00085834">
      <w:pPr>
        <w:ind w:left="0" w:firstLine="370"/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</w:t>
      </w:r>
      <w:r w:rsidR="005F71CA" w:rsidRPr="00085834">
        <w:rPr>
          <w:rFonts w:ascii="Arial" w:hAnsi="Arial" w:cs="Arial"/>
          <w:sz w:val="24"/>
          <w:szCs w:val="24"/>
        </w:rPr>
        <w:t>п</w:t>
      </w:r>
      <w:r w:rsidRPr="00085834">
        <w:rPr>
          <w:rFonts w:ascii="Arial" w:hAnsi="Arial" w:cs="Arial"/>
          <w:sz w:val="24"/>
          <w:szCs w:val="24"/>
        </w:rPr>
        <w:t xml:space="preserve">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085834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085834">
        <w:rPr>
          <w:rFonts w:ascii="Arial" w:hAnsi="Arial" w:cs="Arial"/>
          <w:sz w:val="24"/>
          <w:szCs w:val="24"/>
        </w:rPr>
        <w:t xml:space="preserve"> книг», и в целях учета личных подсобных хозяйств на территории </w:t>
      </w:r>
      <w:r w:rsidR="00B90EDB" w:rsidRPr="00085834">
        <w:rPr>
          <w:rFonts w:ascii="Arial" w:hAnsi="Arial" w:cs="Arial"/>
          <w:sz w:val="24"/>
          <w:szCs w:val="24"/>
        </w:rPr>
        <w:t>с</w:t>
      </w:r>
      <w:r w:rsidR="00615AE2" w:rsidRPr="00085834">
        <w:rPr>
          <w:rFonts w:ascii="Arial" w:hAnsi="Arial" w:cs="Arial"/>
          <w:sz w:val="24"/>
          <w:szCs w:val="24"/>
        </w:rPr>
        <w:t>ельского поселения “Номоконовское</w:t>
      </w:r>
      <w:r w:rsidR="00B90EDB" w:rsidRPr="00085834">
        <w:rPr>
          <w:rFonts w:ascii="Arial" w:hAnsi="Arial" w:cs="Arial"/>
          <w:sz w:val="24"/>
          <w:szCs w:val="24"/>
        </w:rPr>
        <w:t xml:space="preserve">” муниципального района “Шилкинский район” Забайкальского края </w:t>
      </w:r>
      <w:r w:rsidRPr="00085834">
        <w:rPr>
          <w:rFonts w:ascii="Arial" w:hAnsi="Arial" w:cs="Arial"/>
          <w:sz w:val="24"/>
          <w:szCs w:val="24"/>
        </w:rPr>
        <w:t xml:space="preserve">, администрация </w:t>
      </w:r>
      <w:r w:rsidR="00B90EDB" w:rsidRPr="00085834">
        <w:rPr>
          <w:rFonts w:ascii="Arial" w:hAnsi="Arial" w:cs="Arial"/>
          <w:sz w:val="24"/>
          <w:szCs w:val="24"/>
        </w:rPr>
        <w:t>с</w:t>
      </w:r>
      <w:r w:rsidR="00615AE2" w:rsidRPr="00085834">
        <w:rPr>
          <w:rFonts w:ascii="Arial" w:hAnsi="Arial" w:cs="Arial"/>
          <w:sz w:val="24"/>
          <w:szCs w:val="24"/>
        </w:rPr>
        <w:t>ельского поселения “Номоконовское</w:t>
      </w:r>
      <w:r w:rsidR="00B90EDB" w:rsidRPr="00085834">
        <w:rPr>
          <w:rFonts w:ascii="Arial" w:hAnsi="Arial" w:cs="Arial"/>
          <w:sz w:val="24"/>
          <w:szCs w:val="24"/>
        </w:rPr>
        <w:t>”</w:t>
      </w:r>
      <w:r w:rsidR="00BD18BA" w:rsidRPr="00085834">
        <w:rPr>
          <w:rFonts w:ascii="Arial" w:hAnsi="Arial" w:cs="Arial"/>
          <w:sz w:val="24"/>
          <w:szCs w:val="24"/>
        </w:rPr>
        <w:t xml:space="preserve"> </w:t>
      </w:r>
      <w:r w:rsidR="00085834">
        <w:rPr>
          <w:rFonts w:ascii="Arial" w:hAnsi="Arial" w:cs="Arial"/>
          <w:sz w:val="24"/>
          <w:szCs w:val="24"/>
        </w:rPr>
        <w:t>постановляет</w:t>
      </w:r>
      <w:r w:rsidRPr="00085834">
        <w:rPr>
          <w:rFonts w:ascii="Arial" w:hAnsi="Arial" w:cs="Arial"/>
          <w:b/>
          <w:sz w:val="24"/>
          <w:szCs w:val="24"/>
        </w:rPr>
        <w:t xml:space="preserve"> :</w:t>
      </w:r>
    </w:p>
    <w:p w14:paraId="317C0901" w14:textId="0D3CF2E6" w:rsidR="00C840CC" w:rsidRPr="00085834" w:rsidRDefault="003D4F38" w:rsidP="009307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 xml:space="preserve">Организовать на </w:t>
      </w:r>
      <w:r w:rsidR="00B90EDB" w:rsidRPr="00085834">
        <w:rPr>
          <w:rFonts w:ascii="Arial" w:hAnsi="Arial" w:cs="Arial"/>
          <w:sz w:val="24"/>
          <w:szCs w:val="24"/>
        </w:rPr>
        <w:t>территории с</w:t>
      </w:r>
      <w:r w:rsidR="00615AE2" w:rsidRPr="00085834">
        <w:rPr>
          <w:rFonts w:ascii="Arial" w:hAnsi="Arial" w:cs="Arial"/>
          <w:sz w:val="24"/>
          <w:szCs w:val="24"/>
        </w:rPr>
        <w:t>ельского поселения “Номоконовское</w:t>
      </w:r>
      <w:r w:rsidR="00B90EDB" w:rsidRPr="00085834">
        <w:rPr>
          <w:rFonts w:ascii="Arial" w:hAnsi="Arial" w:cs="Arial"/>
          <w:sz w:val="24"/>
          <w:szCs w:val="24"/>
        </w:rPr>
        <w:t>” муниципального района “Шилкинский район” Забайкальского края</w:t>
      </w:r>
      <w:r w:rsidRPr="00085834">
        <w:rPr>
          <w:rFonts w:ascii="Arial" w:hAnsi="Arial" w:cs="Arial"/>
          <w:sz w:val="24"/>
          <w:szCs w:val="24"/>
        </w:rPr>
        <w:t xml:space="preserve"> закладку новых </w:t>
      </w:r>
      <w:proofErr w:type="spellStart"/>
      <w:r w:rsidRPr="00085834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085834">
        <w:rPr>
          <w:rFonts w:ascii="Arial" w:hAnsi="Arial" w:cs="Arial"/>
          <w:sz w:val="24"/>
          <w:szCs w:val="24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14:paraId="7E7236F6" w14:textId="77777777" w:rsidR="00C840CC" w:rsidRPr="00085834" w:rsidRDefault="003D4F38" w:rsidP="009307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7EB38622" w14:textId="77777777" w:rsidR="00C840CC" w:rsidRPr="00085834" w:rsidRDefault="003D4F38" w:rsidP="009307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 xml:space="preserve">Записи в </w:t>
      </w:r>
      <w:proofErr w:type="spellStart"/>
      <w:r w:rsidRPr="00085834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085834">
        <w:rPr>
          <w:rFonts w:ascii="Arial" w:hAnsi="Arial" w:cs="Arial"/>
          <w:sz w:val="24"/>
          <w:szCs w:val="24"/>
        </w:rPr>
        <w:t xml:space="preserve"> книги производить на основании сведений, предоставляемых на добровольной основе главой личного подсобного </w:t>
      </w:r>
      <w:proofErr w:type="gramStart"/>
      <w:r w:rsidRPr="00085834">
        <w:rPr>
          <w:rFonts w:ascii="Arial" w:hAnsi="Arial" w:cs="Arial"/>
          <w:sz w:val="24"/>
          <w:szCs w:val="24"/>
        </w:rPr>
        <w:t>хозяйства  или</w:t>
      </w:r>
      <w:proofErr w:type="gramEnd"/>
      <w:r w:rsidRPr="00085834">
        <w:rPr>
          <w:rFonts w:ascii="Arial" w:hAnsi="Arial" w:cs="Arial"/>
          <w:sz w:val="24"/>
          <w:szCs w:val="24"/>
        </w:rPr>
        <w:t xml:space="preserve"> иными членами личного подсобного хозяйства.</w:t>
      </w:r>
    </w:p>
    <w:p w14:paraId="482DAF7A" w14:textId="78130700" w:rsidR="00C840CC" w:rsidRPr="00085834" w:rsidRDefault="005F71CA" w:rsidP="009307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 xml:space="preserve">При ведении </w:t>
      </w:r>
      <w:proofErr w:type="spellStart"/>
      <w:r w:rsidRPr="00085834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085834">
        <w:rPr>
          <w:rFonts w:ascii="Arial" w:hAnsi="Arial" w:cs="Arial"/>
          <w:sz w:val="24"/>
          <w:szCs w:val="24"/>
        </w:rPr>
        <w:t xml:space="preserve"> книг необходимо руководствоваться порядком ведения </w:t>
      </w:r>
      <w:proofErr w:type="spellStart"/>
      <w:r w:rsidRPr="00085834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085834">
        <w:rPr>
          <w:rFonts w:ascii="Arial" w:hAnsi="Arial" w:cs="Arial"/>
          <w:sz w:val="24"/>
          <w:szCs w:val="24"/>
        </w:rPr>
        <w:t xml:space="preserve"> книг, утвержденным приказом Министерства сельского хозяйства Российской Федерации от 27.09.2022 г №629 и</w:t>
      </w:r>
      <w:r w:rsidR="003D4F38" w:rsidRPr="00085834">
        <w:rPr>
          <w:rFonts w:ascii="Arial" w:hAnsi="Arial" w:cs="Arial"/>
          <w:sz w:val="24"/>
          <w:szCs w:val="24"/>
        </w:rPr>
        <w:t xml:space="preserve">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1BB1AF2B" w14:textId="054D0688" w:rsidR="00C840CC" w:rsidRPr="00085834" w:rsidRDefault="003D4F38" w:rsidP="009307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 xml:space="preserve">Ответственным за ведение </w:t>
      </w:r>
      <w:proofErr w:type="spellStart"/>
      <w:r w:rsidRPr="00085834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085834">
        <w:rPr>
          <w:rFonts w:ascii="Arial" w:hAnsi="Arial" w:cs="Arial"/>
          <w:sz w:val="24"/>
          <w:szCs w:val="24"/>
        </w:rPr>
        <w:t xml:space="preserve"> книг в установленном порядке и их сохранность </w:t>
      </w:r>
      <w:r w:rsidR="00615AE2" w:rsidRPr="00085834">
        <w:rPr>
          <w:rFonts w:ascii="Arial" w:hAnsi="Arial" w:cs="Arial"/>
          <w:sz w:val="24"/>
          <w:szCs w:val="24"/>
        </w:rPr>
        <w:t>назначить заместителя главы Соколову Татьяну Леонидовну</w:t>
      </w:r>
      <w:r w:rsidR="00B90EDB" w:rsidRPr="00085834">
        <w:rPr>
          <w:rFonts w:ascii="Arial" w:hAnsi="Arial" w:cs="Arial"/>
          <w:sz w:val="24"/>
          <w:szCs w:val="24"/>
        </w:rPr>
        <w:t>.</w:t>
      </w:r>
    </w:p>
    <w:p w14:paraId="47B0F7D0" w14:textId="741C9FF2" w:rsidR="00C840CC" w:rsidRPr="00085834" w:rsidRDefault="003D4F38" w:rsidP="00930728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B90EDB" w:rsidRPr="00085834">
        <w:rPr>
          <w:rFonts w:ascii="Arial" w:hAnsi="Arial" w:cs="Arial"/>
          <w:sz w:val="24"/>
          <w:szCs w:val="24"/>
        </w:rPr>
        <w:t>с</w:t>
      </w:r>
      <w:r w:rsidR="00615AE2" w:rsidRPr="00085834">
        <w:rPr>
          <w:rFonts w:ascii="Arial" w:hAnsi="Arial" w:cs="Arial"/>
          <w:sz w:val="24"/>
          <w:szCs w:val="24"/>
        </w:rPr>
        <w:t>ельского поселения “Номоконовское</w:t>
      </w:r>
      <w:proofErr w:type="gramStart"/>
      <w:r w:rsidR="00B90EDB" w:rsidRPr="00085834">
        <w:rPr>
          <w:rFonts w:ascii="Arial" w:hAnsi="Arial" w:cs="Arial"/>
          <w:sz w:val="24"/>
          <w:szCs w:val="24"/>
        </w:rPr>
        <w:t xml:space="preserve">” </w:t>
      </w:r>
      <w:r w:rsidR="00274BFB" w:rsidRPr="00085834">
        <w:rPr>
          <w:rFonts w:ascii="Arial" w:hAnsi="Arial" w:cs="Arial"/>
          <w:sz w:val="24"/>
          <w:szCs w:val="24"/>
        </w:rPr>
        <w:t>.</w:t>
      </w:r>
      <w:proofErr w:type="gramEnd"/>
    </w:p>
    <w:p w14:paraId="673D46C4" w14:textId="77777777" w:rsidR="00930728" w:rsidRPr="00085834" w:rsidRDefault="00930728" w:rsidP="00930728">
      <w:pPr>
        <w:spacing w:after="0"/>
        <w:ind w:left="571" w:firstLine="0"/>
        <w:rPr>
          <w:rFonts w:ascii="Arial" w:hAnsi="Arial" w:cs="Arial"/>
          <w:sz w:val="24"/>
          <w:szCs w:val="24"/>
        </w:rPr>
      </w:pPr>
    </w:p>
    <w:p w14:paraId="3A7DF740" w14:textId="77777777" w:rsidR="00085834" w:rsidRDefault="003D4F38" w:rsidP="00085834">
      <w:pPr>
        <w:numPr>
          <w:ilvl w:val="0"/>
          <w:numId w:val="1"/>
        </w:numPr>
        <w:spacing w:after="65"/>
        <w:rPr>
          <w:rFonts w:ascii="Arial" w:hAnsi="Arial" w:cs="Arial"/>
          <w:sz w:val="24"/>
          <w:szCs w:val="24"/>
        </w:rPr>
      </w:pPr>
      <w:r w:rsidRPr="0008583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897612F" w14:textId="3C7FB0D1" w:rsidR="00796ED6" w:rsidRPr="00085834" w:rsidRDefault="00085834" w:rsidP="00085834">
      <w:pPr>
        <w:spacing w:after="65"/>
        <w:ind w:left="11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90EDB" w:rsidRPr="00085834">
        <w:rPr>
          <w:rFonts w:ascii="Arial" w:hAnsi="Arial" w:cs="Arial"/>
          <w:sz w:val="24"/>
          <w:szCs w:val="24"/>
        </w:rPr>
        <w:t>сельского поселения</w:t>
      </w:r>
      <w:r w:rsidR="00B90EDB" w:rsidRPr="00085834">
        <w:rPr>
          <w:rFonts w:ascii="Arial" w:hAnsi="Arial" w:cs="Arial"/>
          <w:sz w:val="24"/>
          <w:szCs w:val="24"/>
        </w:rPr>
        <w:tab/>
      </w:r>
      <w:r w:rsidR="00B90EDB" w:rsidRPr="00085834">
        <w:rPr>
          <w:rFonts w:ascii="Arial" w:hAnsi="Arial" w:cs="Arial"/>
          <w:sz w:val="24"/>
          <w:szCs w:val="24"/>
        </w:rPr>
        <w:tab/>
      </w:r>
      <w:r w:rsidR="00B90EDB" w:rsidRPr="00085834">
        <w:rPr>
          <w:rFonts w:ascii="Arial" w:hAnsi="Arial" w:cs="Arial"/>
          <w:sz w:val="24"/>
          <w:szCs w:val="24"/>
        </w:rPr>
        <w:tab/>
      </w:r>
      <w:r w:rsidR="00B90EDB" w:rsidRPr="00085834">
        <w:rPr>
          <w:rFonts w:ascii="Arial" w:hAnsi="Arial" w:cs="Arial"/>
          <w:sz w:val="24"/>
          <w:szCs w:val="24"/>
        </w:rPr>
        <w:tab/>
      </w:r>
      <w:r w:rsidR="00615AE2" w:rsidRPr="00085834">
        <w:rPr>
          <w:rFonts w:ascii="Arial" w:hAnsi="Arial" w:cs="Arial"/>
          <w:sz w:val="24"/>
          <w:szCs w:val="24"/>
        </w:rPr>
        <w:t>С.В. Алексеева</w:t>
      </w:r>
      <w:r w:rsidR="00796ED6" w:rsidRPr="00B90EDB">
        <w:tab/>
      </w:r>
      <w:r w:rsidR="00796ED6" w:rsidRPr="00B90EDB">
        <w:tab/>
      </w:r>
      <w:r w:rsidR="00796ED6" w:rsidRPr="00B90EDB">
        <w:tab/>
      </w:r>
    </w:p>
    <w:p w14:paraId="3BA966A7" w14:textId="77777777" w:rsidR="00C840CC" w:rsidRDefault="003D4F38">
      <w:pPr>
        <w:spacing w:after="0" w:line="259" w:lineRule="auto"/>
        <w:ind w:left="0" w:firstLine="0"/>
        <w:jc w:val="left"/>
      </w:pPr>
      <w:r>
        <w:rPr>
          <w:sz w:val="29"/>
        </w:rPr>
        <w:lastRenderedPageBreak/>
        <w:t xml:space="preserve"> </w:t>
      </w:r>
    </w:p>
    <w:p w14:paraId="36953B12" w14:textId="6FDC9144" w:rsidR="00C840CC" w:rsidRDefault="003D4F38" w:rsidP="00085834">
      <w:pPr>
        <w:spacing w:after="0" w:line="259" w:lineRule="auto"/>
        <w:ind w:left="0" w:firstLine="0"/>
        <w:jc w:val="right"/>
      </w:pPr>
      <w:r>
        <w:rPr>
          <w:sz w:val="29"/>
        </w:rPr>
        <w:t xml:space="preserve"> </w:t>
      </w:r>
    </w:p>
    <w:sectPr w:rsidR="00C840CC" w:rsidSect="00E53E3E">
      <w:pgSz w:w="11906" w:h="16838"/>
      <w:pgMar w:top="426" w:right="991" w:bottom="5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1050"/>
    <w:multiLevelType w:val="hybridMultilevel"/>
    <w:tmpl w:val="F9A61508"/>
    <w:lvl w:ilvl="0" w:tplc="76448C5A">
      <w:start w:val="1"/>
      <w:numFmt w:val="decimal"/>
      <w:suff w:val="space"/>
      <w:lvlText w:val="%1."/>
      <w:lvlJc w:val="left"/>
      <w:pPr>
        <w:ind w:left="113" w:firstLine="45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60B8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88CC59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BA2C7E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A5ED7E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154DC4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3C4163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278137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45ADFF6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CC"/>
    <w:rsid w:val="00085834"/>
    <w:rsid w:val="00274BFB"/>
    <w:rsid w:val="003D4F38"/>
    <w:rsid w:val="005F71CA"/>
    <w:rsid w:val="00615AE2"/>
    <w:rsid w:val="00796ED6"/>
    <w:rsid w:val="00910119"/>
    <w:rsid w:val="00930728"/>
    <w:rsid w:val="00B90EDB"/>
    <w:rsid w:val="00BD18BA"/>
    <w:rsid w:val="00C840CC"/>
    <w:rsid w:val="00E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4AB0"/>
  <w15:docId w15:val="{2430F109-25FF-E74B-AB29-4CD4091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49" w:lineRule="auto"/>
      <w:ind w:left="298" w:hanging="29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85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3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post.no73_ot_04.10.2023_o_zakladke_i_vedenii_novyh_pohozyaystvennyh_knig_.docx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post.no73_ot_04.10.2023_o_zakladke_i_vedenii_novyh_pohozyaystvennyh_knig_.docx</dc:title>
  <dc:subject/>
  <dc:creator/>
  <cp:keywords/>
  <cp:lastModifiedBy>111</cp:lastModifiedBy>
  <cp:revision>10</cp:revision>
  <cp:lastPrinted>2023-12-22T02:19:00Z</cp:lastPrinted>
  <dcterms:created xsi:type="dcterms:W3CDTF">2023-11-22T11:46:00Z</dcterms:created>
  <dcterms:modified xsi:type="dcterms:W3CDTF">2023-12-22T02:19:00Z</dcterms:modified>
</cp:coreProperties>
</file>