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93D" w:rsidRDefault="00D3593D" w:rsidP="006C6E61">
      <w:pPr>
        <w:jc w:val="center"/>
        <w:rPr>
          <w:b/>
          <w:sz w:val="28"/>
          <w:szCs w:val="28"/>
        </w:rPr>
      </w:pPr>
    </w:p>
    <w:p w:rsidR="00D3593D" w:rsidRDefault="00D3593D" w:rsidP="006C6E61">
      <w:pPr>
        <w:jc w:val="center"/>
        <w:rPr>
          <w:b/>
          <w:sz w:val="28"/>
          <w:szCs w:val="28"/>
        </w:rPr>
      </w:pPr>
    </w:p>
    <w:p w:rsidR="006C6E61" w:rsidRDefault="001C3C33" w:rsidP="006C6E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АДМИНИСТРАЦИЯ СЕЛЬСКОГО ПОСЕЛЕНИЯ «НОМОКОНОВСКОЕ»</w:t>
      </w:r>
    </w:p>
    <w:p w:rsidR="001C3C33" w:rsidRPr="00766C3E" w:rsidRDefault="001C3C33" w:rsidP="006C6E61">
      <w:pPr>
        <w:jc w:val="center"/>
        <w:rPr>
          <w:b/>
          <w:sz w:val="28"/>
          <w:szCs w:val="28"/>
        </w:rPr>
      </w:pPr>
    </w:p>
    <w:p w:rsidR="006C6E61" w:rsidRPr="00766C3E" w:rsidRDefault="006C6E61" w:rsidP="006C6E61">
      <w:pPr>
        <w:jc w:val="center"/>
        <w:rPr>
          <w:b/>
          <w:sz w:val="28"/>
          <w:szCs w:val="28"/>
        </w:rPr>
      </w:pPr>
      <w:r w:rsidRPr="00766C3E">
        <w:rPr>
          <w:b/>
          <w:sz w:val="28"/>
          <w:szCs w:val="28"/>
        </w:rPr>
        <w:t>РАСПОРЯЖЕНИЕ</w:t>
      </w:r>
    </w:p>
    <w:p w:rsidR="006C6E61" w:rsidRPr="00766C3E" w:rsidRDefault="006C6E61" w:rsidP="006C6E61">
      <w:pPr>
        <w:jc w:val="center"/>
        <w:rPr>
          <w:b/>
          <w:sz w:val="28"/>
          <w:szCs w:val="28"/>
        </w:rPr>
      </w:pPr>
    </w:p>
    <w:p w:rsidR="006C6E61" w:rsidRPr="00766C3E" w:rsidRDefault="006C6E61" w:rsidP="006C6E61">
      <w:pPr>
        <w:jc w:val="center"/>
        <w:rPr>
          <w:b/>
          <w:sz w:val="28"/>
          <w:szCs w:val="28"/>
        </w:rPr>
      </w:pPr>
    </w:p>
    <w:p w:rsidR="006C6E61" w:rsidRPr="00766C3E" w:rsidRDefault="001C3C33" w:rsidP="006C6E61">
      <w:pPr>
        <w:rPr>
          <w:sz w:val="28"/>
          <w:szCs w:val="28"/>
        </w:rPr>
      </w:pP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07»</w:t>
      </w:r>
      <w:r w:rsidR="00EF2D01">
        <w:rPr>
          <w:sz w:val="28"/>
          <w:szCs w:val="28"/>
        </w:rPr>
        <w:t xml:space="preserve">  июля</w:t>
      </w:r>
      <w:proofErr w:type="gramEnd"/>
      <w:r w:rsidR="006C6E61" w:rsidRPr="00766C3E">
        <w:rPr>
          <w:sz w:val="28"/>
          <w:szCs w:val="28"/>
        </w:rPr>
        <w:t xml:space="preserve"> </w:t>
      </w:r>
      <w:r w:rsidR="00EF2D01">
        <w:rPr>
          <w:sz w:val="28"/>
          <w:szCs w:val="28"/>
        </w:rPr>
        <w:t>2023</w:t>
      </w:r>
      <w:r w:rsidR="006C6E61" w:rsidRPr="00766C3E">
        <w:rPr>
          <w:sz w:val="28"/>
          <w:szCs w:val="28"/>
        </w:rPr>
        <w:t xml:space="preserve"> года</w:t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  <w:t xml:space="preserve">№ </w:t>
      </w:r>
      <w:r w:rsidR="006301C7">
        <w:rPr>
          <w:sz w:val="28"/>
          <w:szCs w:val="28"/>
        </w:rPr>
        <w:t>16</w:t>
      </w:r>
      <w:bookmarkStart w:id="0" w:name="_GoBack"/>
      <w:bookmarkEnd w:id="0"/>
    </w:p>
    <w:p w:rsidR="006C6E61" w:rsidRPr="00766C3E" w:rsidRDefault="006C6E61" w:rsidP="006C6E61">
      <w:pPr>
        <w:jc w:val="center"/>
        <w:rPr>
          <w:sz w:val="28"/>
          <w:szCs w:val="28"/>
        </w:rPr>
      </w:pPr>
    </w:p>
    <w:p w:rsidR="006C6E61" w:rsidRPr="00766C3E" w:rsidRDefault="001C3C33" w:rsidP="006C6E61">
      <w:pPr>
        <w:jc w:val="center"/>
        <w:rPr>
          <w:sz w:val="28"/>
          <w:szCs w:val="28"/>
        </w:rPr>
      </w:pPr>
      <w:r>
        <w:rPr>
          <w:sz w:val="28"/>
          <w:szCs w:val="28"/>
        </w:rPr>
        <w:t>с. Номоконово</w:t>
      </w:r>
    </w:p>
    <w:p w:rsidR="00074DD6" w:rsidRDefault="00074DD6">
      <w:pPr>
        <w:jc w:val="center"/>
        <w:rPr>
          <w:b/>
          <w:sz w:val="32"/>
          <w:szCs w:val="32"/>
        </w:rPr>
      </w:pPr>
    </w:p>
    <w:p w:rsidR="00074DD6" w:rsidRDefault="00074DD6">
      <w:pPr>
        <w:jc w:val="center"/>
        <w:rPr>
          <w:sz w:val="28"/>
          <w:szCs w:val="28"/>
        </w:rPr>
      </w:pPr>
    </w:p>
    <w:p w:rsidR="00644306" w:rsidRDefault="00B23EDC" w:rsidP="008A06BA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F2D01">
        <w:rPr>
          <w:rFonts w:ascii="Times New Roman" w:hAnsi="Times New Roman" w:cs="Times New Roman"/>
          <w:sz w:val="28"/>
          <w:szCs w:val="28"/>
        </w:rPr>
        <w:t xml:space="preserve"> повышении</w:t>
      </w:r>
      <w:r w:rsidR="008A06BA">
        <w:rPr>
          <w:rFonts w:ascii="Times New Roman" w:hAnsi="Times New Roman" w:cs="Times New Roman"/>
          <w:sz w:val="28"/>
          <w:szCs w:val="28"/>
        </w:rPr>
        <w:t xml:space="preserve"> должностны</w:t>
      </w:r>
      <w:r w:rsidR="00C93E29">
        <w:rPr>
          <w:rFonts w:ascii="Times New Roman" w:hAnsi="Times New Roman" w:cs="Times New Roman"/>
          <w:sz w:val="28"/>
          <w:szCs w:val="28"/>
        </w:rPr>
        <w:t>х окладов работников администрации</w:t>
      </w:r>
      <w:r w:rsidR="001C3C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C3C33">
        <w:rPr>
          <w:rFonts w:ascii="Times New Roman" w:hAnsi="Times New Roman" w:cs="Times New Roman"/>
          <w:sz w:val="28"/>
          <w:szCs w:val="28"/>
        </w:rPr>
        <w:t>сельского  поселения</w:t>
      </w:r>
      <w:proofErr w:type="gramEnd"/>
      <w:r w:rsidR="001C3C33">
        <w:rPr>
          <w:rFonts w:ascii="Times New Roman" w:hAnsi="Times New Roman" w:cs="Times New Roman"/>
          <w:sz w:val="28"/>
          <w:szCs w:val="28"/>
        </w:rPr>
        <w:t xml:space="preserve"> «Номоконовское</w:t>
      </w:r>
      <w:r w:rsidR="008A06BA">
        <w:rPr>
          <w:rFonts w:ascii="Times New Roman" w:hAnsi="Times New Roman" w:cs="Times New Roman"/>
          <w:sz w:val="28"/>
          <w:szCs w:val="28"/>
        </w:rPr>
        <w:t>»</w:t>
      </w:r>
    </w:p>
    <w:p w:rsidR="008A06BA" w:rsidRDefault="008A06BA" w:rsidP="0064430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A030A" w:rsidRPr="001E7144" w:rsidRDefault="003A030A" w:rsidP="0064430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44306" w:rsidRPr="001E7144" w:rsidRDefault="00EF2D01" w:rsidP="001E714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Руководствуясь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Законом  Забайкальского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края от 29 июня 2023 года № 2222-ЗЗК  «Об обеспечении роста заработной платы в Забайкальском крае и  о внесении изменений в отдельные законы Заб</w:t>
      </w:r>
      <w:r w:rsidR="00FE20F5">
        <w:rPr>
          <w:rFonts w:ascii="Times New Roman" w:hAnsi="Times New Roman" w:cs="Times New Roman"/>
          <w:b w:val="0"/>
          <w:sz w:val="28"/>
          <w:szCs w:val="28"/>
        </w:rPr>
        <w:t xml:space="preserve">айкальского края», </w:t>
      </w:r>
      <w:r w:rsidR="00304639" w:rsidRPr="001E7144"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</w:t>
      </w:r>
      <w:r w:rsidR="001C3C33">
        <w:rPr>
          <w:rFonts w:ascii="Times New Roman" w:hAnsi="Times New Roman" w:cs="Times New Roman"/>
          <w:b w:val="0"/>
          <w:sz w:val="28"/>
          <w:szCs w:val="28"/>
        </w:rPr>
        <w:t>сельского поселения «Номоконовское</w:t>
      </w:r>
      <w:r w:rsidR="00304639" w:rsidRPr="001E7144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="00304639" w:rsidRPr="001E7144">
        <w:rPr>
          <w:rFonts w:ascii="Times New Roman" w:hAnsi="Times New Roman" w:cs="Times New Roman"/>
          <w:b w:val="0"/>
          <w:sz w:val="28"/>
          <w:szCs w:val="28"/>
        </w:rPr>
        <w:t xml:space="preserve"> постановила:</w:t>
      </w:r>
    </w:p>
    <w:p w:rsidR="00304639" w:rsidRDefault="00304639" w:rsidP="0064430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A06BA" w:rsidRDefault="008A06BA" w:rsidP="0064430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74DD6" w:rsidRDefault="00C93E2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="00E63C2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Увеличить </w:t>
      </w:r>
      <w:r w:rsidR="007C0F23">
        <w:rPr>
          <w:rFonts w:ascii="Times New Roman" w:hAnsi="Times New Roman" w:cs="Times New Roman"/>
          <w:b w:val="0"/>
          <w:sz w:val="28"/>
          <w:szCs w:val="28"/>
        </w:rPr>
        <w:t xml:space="preserve"> с</w:t>
      </w:r>
      <w:proofErr w:type="gramEnd"/>
      <w:r w:rsidR="007C0F23">
        <w:rPr>
          <w:rFonts w:ascii="Times New Roman" w:hAnsi="Times New Roman" w:cs="Times New Roman"/>
          <w:b w:val="0"/>
          <w:sz w:val="28"/>
          <w:szCs w:val="28"/>
        </w:rPr>
        <w:t xml:space="preserve"> 1 июля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2023 года должностные оклады, ставки работникам </w:t>
      </w:r>
      <w:r w:rsidR="007C0F23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сельского </w:t>
      </w:r>
      <w:r w:rsidR="001C3C33">
        <w:rPr>
          <w:rFonts w:ascii="Times New Roman" w:hAnsi="Times New Roman" w:cs="Times New Roman"/>
          <w:b w:val="0"/>
          <w:sz w:val="28"/>
          <w:szCs w:val="28"/>
        </w:rPr>
        <w:t>поселения «Номоконовское</w:t>
      </w:r>
      <w:r>
        <w:rPr>
          <w:rFonts w:ascii="Times New Roman" w:hAnsi="Times New Roman" w:cs="Times New Roman"/>
          <w:b w:val="0"/>
          <w:sz w:val="28"/>
          <w:szCs w:val="28"/>
        </w:rPr>
        <w:t>» на 5,9%</w:t>
      </w:r>
    </w:p>
    <w:p w:rsidR="007C0F23" w:rsidRDefault="007C0F2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</w:t>
      </w:r>
      <w:r w:rsidR="00E63C2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Установить, что при увеличении должностного оклада подлежит округлению до целого рубля в сторону увеличения.</w:t>
      </w:r>
    </w:p>
    <w:p w:rsidR="00E63C29" w:rsidRDefault="007C0F23" w:rsidP="00E63C2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1F5320">
        <w:rPr>
          <w:rFonts w:ascii="Times New Roman" w:hAnsi="Times New Roman" w:cs="Times New Roman"/>
          <w:b w:val="0"/>
          <w:sz w:val="28"/>
          <w:szCs w:val="28"/>
        </w:rPr>
        <w:t>. Установить, что настоящее распоряжение распространяется на правоотношения возникшие с 1 июля 2023 года.</w:t>
      </w:r>
      <w:r w:rsidR="00E63C29" w:rsidRPr="00E63C2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E63C29" w:rsidRDefault="00E63C29" w:rsidP="00E63C2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4. Главному бухгалтеру обеспечить начисление заработной платы с учетом внесенных изменений с 01 июля 2023 года.</w:t>
      </w:r>
    </w:p>
    <w:p w:rsidR="007C0F23" w:rsidRDefault="007C0F2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F5320" w:rsidRPr="00304639" w:rsidRDefault="00E63C29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</w:t>
      </w:r>
      <w:r w:rsidR="001F5320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F5320">
        <w:rPr>
          <w:rFonts w:ascii="Times New Roman" w:hAnsi="Times New Roman" w:cs="Times New Roman"/>
          <w:b w:val="0"/>
          <w:sz w:val="28"/>
          <w:szCs w:val="28"/>
        </w:rPr>
        <w:t>Контроль за исполнением настоящего распоряжения оставляю за собой.</w:t>
      </w:r>
    </w:p>
    <w:p w:rsidR="006C2FCA" w:rsidRDefault="006C2FC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74DD6" w:rsidRDefault="00074DD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C3C33" w:rsidRDefault="00432F96">
      <w:pPr>
        <w:pStyle w:val="OTRNormal0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>Глава сельск</w:t>
      </w:r>
      <w:r w:rsidR="001C3C33">
        <w:rPr>
          <w:sz w:val="28"/>
          <w:szCs w:val="28"/>
        </w:rPr>
        <w:t>ого поселения</w:t>
      </w:r>
    </w:p>
    <w:p w:rsidR="00074DD6" w:rsidRDefault="001C3C33">
      <w:pPr>
        <w:pStyle w:val="OTRNormal0"/>
        <w:spacing w:before="0" w:after="0"/>
        <w:ind w:firstLine="0"/>
      </w:pPr>
      <w:r>
        <w:rPr>
          <w:sz w:val="28"/>
          <w:szCs w:val="28"/>
        </w:rPr>
        <w:t xml:space="preserve"> «</w:t>
      </w:r>
      <w:proofErr w:type="gramStart"/>
      <w:r>
        <w:rPr>
          <w:sz w:val="28"/>
          <w:szCs w:val="28"/>
        </w:rPr>
        <w:t>Номоконовское</w:t>
      </w:r>
      <w:r w:rsidR="00D3593D">
        <w:rPr>
          <w:sz w:val="28"/>
          <w:szCs w:val="28"/>
        </w:rPr>
        <w:t>»</w:t>
      </w:r>
      <w:r w:rsidR="00D3593D">
        <w:rPr>
          <w:sz w:val="28"/>
          <w:szCs w:val="28"/>
        </w:rPr>
        <w:tab/>
      </w:r>
      <w:proofErr w:type="gramEnd"/>
      <w:r w:rsidR="00D3593D">
        <w:rPr>
          <w:sz w:val="28"/>
          <w:szCs w:val="28"/>
        </w:rPr>
        <w:tab/>
      </w:r>
      <w:r w:rsidR="00D3593D">
        <w:rPr>
          <w:sz w:val="28"/>
          <w:szCs w:val="28"/>
        </w:rPr>
        <w:tab/>
      </w:r>
      <w:r w:rsidR="00D3593D">
        <w:rPr>
          <w:sz w:val="28"/>
          <w:szCs w:val="28"/>
        </w:rPr>
        <w:tab/>
      </w:r>
      <w:r w:rsidR="00D3593D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С.В. Алексеева</w:t>
      </w:r>
    </w:p>
    <w:sectPr w:rsidR="00074DD6" w:rsidSect="00074DD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985" w:header="709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5DC0" w:rsidRDefault="00605DC0">
      <w:r>
        <w:separator/>
      </w:r>
    </w:p>
  </w:endnote>
  <w:endnote w:type="continuationSeparator" w:id="0">
    <w:p w:rsidR="00605DC0" w:rsidRDefault="00605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;times new roman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074DD6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074DD6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5DC0" w:rsidRDefault="00605DC0">
      <w:r>
        <w:separator/>
      </w:r>
    </w:p>
  </w:footnote>
  <w:footnote w:type="continuationSeparator" w:id="0">
    <w:p w:rsidR="00605DC0" w:rsidRDefault="00605D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F47CA0">
    <w:pPr>
      <w:pStyle w:val="1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 w:rsidR="00E1745D"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A45072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:rsidR="00074DD6" w:rsidRDefault="00074DD6">
    <w:pPr>
      <w:pStyle w:val="1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074DD6">
    <w:pPr>
      <w:pStyle w:val="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7A2BC9"/>
    <w:multiLevelType w:val="hybridMultilevel"/>
    <w:tmpl w:val="CEAAFA66"/>
    <w:lvl w:ilvl="0" w:tplc="8C1C71C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DD6"/>
    <w:rsid w:val="00074DD6"/>
    <w:rsid w:val="000D6CF0"/>
    <w:rsid w:val="00196A7D"/>
    <w:rsid w:val="001C3C33"/>
    <w:rsid w:val="001E7144"/>
    <w:rsid w:val="001F5320"/>
    <w:rsid w:val="00281A3B"/>
    <w:rsid w:val="00292A39"/>
    <w:rsid w:val="00293C7E"/>
    <w:rsid w:val="00304639"/>
    <w:rsid w:val="00322BB9"/>
    <w:rsid w:val="003A030A"/>
    <w:rsid w:val="00432F96"/>
    <w:rsid w:val="0052528F"/>
    <w:rsid w:val="00605DC0"/>
    <w:rsid w:val="00612306"/>
    <w:rsid w:val="006301C7"/>
    <w:rsid w:val="00644306"/>
    <w:rsid w:val="006C2FCA"/>
    <w:rsid w:val="006C6E61"/>
    <w:rsid w:val="00785A0D"/>
    <w:rsid w:val="007C0F23"/>
    <w:rsid w:val="008A06BA"/>
    <w:rsid w:val="00993AAC"/>
    <w:rsid w:val="00A45072"/>
    <w:rsid w:val="00A97F7B"/>
    <w:rsid w:val="00AE1C56"/>
    <w:rsid w:val="00AF44C5"/>
    <w:rsid w:val="00AF502C"/>
    <w:rsid w:val="00B23EDC"/>
    <w:rsid w:val="00C33F85"/>
    <w:rsid w:val="00C65EE3"/>
    <w:rsid w:val="00C93E29"/>
    <w:rsid w:val="00CE09D4"/>
    <w:rsid w:val="00D0734C"/>
    <w:rsid w:val="00D3593D"/>
    <w:rsid w:val="00DB4C7D"/>
    <w:rsid w:val="00DD05D8"/>
    <w:rsid w:val="00DF67AE"/>
    <w:rsid w:val="00E16086"/>
    <w:rsid w:val="00E1745D"/>
    <w:rsid w:val="00E63C29"/>
    <w:rsid w:val="00EF2D01"/>
    <w:rsid w:val="00F47CA0"/>
    <w:rsid w:val="00F94CE2"/>
    <w:rsid w:val="00FE20F5"/>
    <w:rsid w:val="00FF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BCAA16-8803-4748-853B-92FC23E02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DD6"/>
    <w:rPr>
      <w:rFonts w:eastAsia="Times New Roman" w:cs="Times New Roman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074DD6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074DD6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074DD6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074DD6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074DD6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074DD6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074DD6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074DD6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074DD6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074DD6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074DD6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074DD6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074DD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074DD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074DD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074DD6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074DD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074DD6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074DD6"/>
    <w:pPr>
      <w:ind w:left="720"/>
      <w:contextualSpacing/>
    </w:pPr>
  </w:style>
  <w:style w:type="paragraph" w:styleId="a4">
    <w:name w:val="No Spacing"/>
    <w:uiPriority w:val="1"/>
    <w:qFormat/>
    <w:rsid w:val="00074DD6"/>
  </w:style>
  <w:style w:type="paragraph" w:styleId="a5">
    <w:name w:val="Title"/>
    <w:basedOn w:val="a"/>
    <w:next w:val="a"/>
    <w:link w:val="a6"/>
    <w:uiPriority w:val="10"/>
    <w:qFormat/>
    <w:rsid w:val="00074DD6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074DD6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074DD6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074DD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074DD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074DD6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074DD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074DD6"/>
    <w:rPr>
      <w:i/>
    </w:rPr>
  </w:style>
  <w:style w:type="character" w:customStyle="1" w:styleId="HeaderChar">
    <w:name w:val="Header Char"/>
    <w:link w:val="1"/>
    <w:uiPriority w:val="99"/>
    <w:rsid w:val="00074DD6"/>
  </w:style>
  <w:style w:type="character" w:customStyle="1" w:styleId="FooterChar">
    <w:name w:val="Footer Char"/>
    <w:uiPriority w:val="99"/>
    <w:rsid w:val="00074DD6"/>
  </w:style>
  <w:style w:type="character" w:customStyle="1" w:styleId="CaptionChar">
    <w:name w:val="Caption Char"/>
    <w:link w:val="10"/>
    <w:uiPriority w:val="99"/>
    <w:rsid w:val="00074DD6"/>
  </w:style>
  <w:style w:type="table" w:styleId="ab">
    <w:name w:val="Table Grid"/>
    <w:uiPriority w:val="59"/>
    <w:rsid w:val="00074D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074DD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074DD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074DD6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074DD6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074DD6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074DD6"/>
    <w:rPr>
      <w:sz w:val="18"/>
    </w:rPr>
  </w:style>
  <w:style w:type="character" w:styleId="af">
    <w:name w:val="footnote reference"/>
    <w:uiPriority w:val="99"/>
    <w:unhideWhenUsed/>
    <w:rsid w:val="00074DD6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074DD6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074DD6"/>
    <w:rPr>
      <w:sz w:val="20"/>
    </w:rPr>
  </w:style>
  <w:style w:type="character" w:styleId="af2">
    <w:name w:val="endnote reference"/>
    <w:uiPriority w:val="99"/>
    <w:semiHidden/>
    <w:unhideWhenUsed/>
    <w:rsid w:val="00074DD6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074DD6"/>
    <w:pPr>
      <w:spacing w:after="57"/>
    </w:pPr>
  </w:style>
  <w:style w:type="paragraph" w:styleId="22">
    <w:name w:val="toc 2"/>
    <w:basedOn w:val="a"/>
    <w:next w:val="a"/>
    <w:uiPriority w:val="39"/>
    <w:unhideWhenUsed/>
    <w:rsid w:val="00074DD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074DD6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074DD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074DD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074DD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074DD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074DD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074DD6"/>
    <w:pPr>
      <w:spacing w:after="57"/>
      <w:ind w:left="2268"/>
    </w:pPr>
  </w:style>
  <w:style w:type="paragraph" w:styleId="af3">
    <w:name w:val="TOC Heading"/>
    <w:uiPriority w:val="39"/>
    <w:unhideWhenUsed/>
    <w:rsid w:val="00074DD6"/>
  </w:style>
  <w:style w:type="paragraph" w:styleId="af4">
    <w:name w:val="table of figures"/>
    <w:basedOn w:val="a"/>
    <w:next w:val="a"/>
    <w:uiPriority w:val="99"/>
    <w:unhideWhenUsed/>
    <w:rsid w:val="00074DD6"/>
  </w:style>
  <w:style w:type="character" w:customStyle="1" w:styleId="WW8Num1z0">
    <w:name w:val="WW8Num1z0"/>
    <w:qFormat/>
    <w:rsid w:val="00074DD6"/>
  </w:style>
  <w:style w:type="character" w:customStyle="1" w:styleId="WW8Num1z1">
    <w:name w:val="WW8Num1z1"/>
    <w:qFormat/>
    <w:rsid w:val="00074DD6"/>
  </w:style>
  <w:style w:type="character" w:customStyle="1" w:styleId="WW8Num1z2">
    <w:name w:val="WW8Num1z2"/>
    <w:qFormat/>
    <w:rsid w:val="00074DD6"/>
  </w:style>
  <w:style w:type="character" w:customStyle="1" w:styleId="WW8Num1z3">
    <w:name w:val="WW8Num1z3"/>
    <w:qFormat/>
    <w:rsid w:val="00074DD6"/>
  </w:style>
  <w:style w:type="character" w:customStyle="1" w:styleId="WW8Num1z4">
    <w:name w:val="WW8Num1z4"/>
    <w:qFormat/>
    <w:rsid w:val="00074DD6"/>
  </w:style>
  <w:style w:type="character" w:customStyle="1" w:styleId="WW8Num1z5">
    <w:name w:val="WW8Num1z5"/>
    <w:qFormat/>
    <w:rsid w:val="00074DD6"/>
  </w:style>
  <w:style w:type="character" w:customStyle="1" w:styleId="WW8Num1z6">
    <w:name w:val="WW8Num1z6"/>
    <w:qFormat/>
    <w:rsid w:val="00074DD6"/>
  </w:style>
  <w:style w:type="character" w:customStyle="1" w:styleId="WW8Num1z7">
    <w:name w:val="WW8Num1z7"/>
    <w:qFormat/>
    <w:rsid w:val="00074DD6"/>
  </w:style>
  <w:style w:type="character" w:customStyle="1" w:styleId="WW8Num1z8">
    <w:name w:val="WW8Num1z8"/>
    <w:qFormat/>
    <w:rsid w:val="00074DD6"/>
  </w:style>
  <w:style w:type="character" w:customStyle="1" w:styleId="WW8Num2z0">
    <w:name w:val="WW8Num2z0"/>
    <w:qFormat/>
    <w:rsid w:val="00074DD6"/>
  </w:style>
  <w:style w:type="character" w:customStyle="1" w:styleId="WW8Num2z1">
    <w:name w:val="WW8Num2z1"/>
    <w:qFormat/>
    <w:rsid w:val="00074DD6"/>
  </w:style>
  <w:style w:type="character" w:customStyle="1" w:styleId="WW8Num2z2">
    <w:name w:val="WW8Num2z2"/>
    <w:qFormat/>
    <w:rsid w:val="00074DD6"/>
  </w:style>
  <w:style w:type="character" w:customStyle="1" w:styleId="WW8Num2z3">
    <w:name w:val="WW8Num2z3"/>
    <w:qFormat/>
    <w:rsid w:val="00074DD6"/>
  </w:style>
  <w:style w:type="character" w:customStyle="1" w:styleId="WW8Num2z4">
    <w:name w:val="WW8Num2z4"/>
    <w:qFormat/>
    <w:rsid w:val="00074DD6"/>
  </w:style>
  <w:style w:type="character" w:customStyle="1" w:styleId="WW8Num2z5">
    <w:name w:val="WW8Num2z5"/>
    <w:qFormat/>
    <w:rsid w:val="00074DD6"/>
  </w:style>
  <w:style w:type="character" w:customStyle="1" w:styleId="WW8Num2z6">
    <w:name w:val="WW8Num2z6"/>
    <w:qFormat/>
    <w:rsid w:val="00074DD6"/>
  </w:style>
  <w:style w:type="character" w:customStyle="1" w:styleId="WW8Num2z7">
    <w:name w:val="WW8Num2z7"/>
    <w:qFormat/>
    <w:rsid w:val="00074DD6"/>
  </w:style>
  <w:style w:type="character" w:customStyle="1" w:styleId="WW8Num2z8">
    <w:name w:val="WW8Num2z8"/>
    <w:qFormat/>
    <w:rsid w:val="00074DD6"/>
  </w:style>
  <w:style w:type="character" w:customStyle="1" w:styleId="WW8Num3z0">
    <w:name w:val="WW8Num3z0"/>
    <w:qFormat/>
    <w:rsid w:val="00074DD6"/>
  </w:style>
  <w:style w:type="character" w:customStyle="1" w:styleId="WW8Num3z1">
    <w:name w:val="WW8Num3z1"/>
    <w:qFormat/>
    <w:rsid w:val="00074DD6"/>
  </w:style>
  <w:style w:type="character" w:customStyle="1" w:styleId="WW8Num3z2">
    <w:name w:val="WW8Num3z2"/>
    <w:qFormat/>
    <w:rsid w:val="00074DD6"/>
  </w:style>
  <w:style w:type="character" w:customStyle="1" w:styleId="WW8Num3z3">
    <w:name w:val="WW8Num3z3"/>
    <w:qFormat/>
    <w:rsid w:val="00074DD6"/>
  </w:style>
  <w:style w:type="character" w:customStyle="1" w:styleId="WW8Num3z4">
    <w:name w:val="WW8Num3z4"/>
    <w:qFormat/>
    <w:rsid w:val="00074DD6"/>
  </w:style>
  <w:style w:type="character" w:customStyle="1" w:styleId="WW8Num3z5">
    <w:name w:val="WW8Num3z5"/>
    <w:qFormat/>
    <w:rsid w:val="00074DD6"/>
  </w:style>
  <w:style w:type="character" w:customStyle="1" w:styleId="WW8Num3z6">
    <w:name w:val="WW8Num3z6"/>
    <w:qFormat/>
    <w:rsid w:val="00074DD6"/>
  </w:style>
  <w:style w:type="character" w:customStyle="1" w:styleId="WW8Num3z7">
    <w:name w:val="WW8Num3z7"/>
    <w:qFormat/>
    <w:rsid w:val="00074DD6"/>
  </w:style>
  <w:style w:type="character" w:customStyle="1" w:styleId="WW8Num3z8">
    <w:name w:val="WW8Num3z8"/>
    <w:qFormat/>
    <w:rsid w:val="00074DD6"/>
  </w:style>
  <w:style w:type="character" w:customStyle="1" w:styleId="WW8Num4z0">
    <w:name w:val="WW8Num4z0"/>
    <w:qFormat/>
    <w:rsid w:val="00074DD6"/>
  </w:style>
  <w:style w:type="character" w:customStyle="1" w:styleId="WW8Num4z1">
    <w:name w:val="WW8Num4z1"/>
    <w:qFormat/>
    <w:rsid w:val="00074DD6"/>
  </w:style>
  <w:style w:type="character" w:customStyle="1" w:styleId="WW8Num4z2">
    <w:name w:val="WW8Num4z2"/>
    <w:qFormat/>
    <w:rsid w:val="00074DD6"/>
  </w:style>
  <w:style w:type="character" w:customStyle="1" w:styleId="WW8Num4z3">
    <w:name w:val="WW8Num4z3"/>
    <w:qFormat/>
    <w:rsid w:val="00074DD6"/>
  </w:style>
  <w:style w:type="character" w:customStyle="1" w:styleId="WW8Num4z4">
    <w:name w:val="WW8Num4z4"/>
    <w:qFormat/>
    <w:rsid w:val="00074DD6"/>
  </w:style>
  <w:style w:type="character" w:customStyle="1" w:styleId="WW8Num4z5">
    <w:name w:val="WW8Num4z5"/>
    <w:qFormat/>
    <w:rsid w:val="00074DD6"/>
  </w:style>
  <w:style w:type="character" w:customStyle="1" w:styleId="WW8Num4z6">
    <w:name w:val="WW8Num4z6"/>
    <w:qFormat/>
    <w:rsid w:val="00074DD6"/>
  </w:style>
  <w:style w:type="character" w:customStyle="1" w:styleId="WW8Num4z7">
    <w:name w:val="WW8Num4z7"/>
    <w:qFormat/>
    <w:rsid w:val="00074DD6"/>
  </w:style>
  <w:style w:type="character" w:customStyle="1" w:styleId="WW8Num4z8">
    <w:name w:val="WW8Num4z8"/>
    <w:qFormat/>
    <w:rsid w:val="00074DD6"/>
  </w:style>
  <w:style w:type="character" w:customStyle="1" w:styleId="InternetLink">
    <w:name w:val="Internet Link"/>
    <w:rsid w:val="00074DD6"/>
    <w:rPr>
      <w:color w:val="0000FF"/>
      <w:u w:val="single"/>
    </w:rPr>
  </w:style>
  <w:style w:type="character" w:customStyle="1" w:styleId="OTRNormal">
    <w:name w:val="OTR_Normal Знак"/>
    <w:qFormat/>
    <w:rsid w:val="00074DD6"/>
    <w:rPr>
      <w:sz w:val="24"/>
      <w:lang w:val="ru-RU" w:bidi="ar-SA"/>
    </w:rPr>
  </w:style>
  <w:style w:type="character" w:customStyle="1" w:styleId="af5">
    <w:name w:val="Верхний колонтитул Знак"/>
    <w:qFormat/>
    <w:rsid w:val="00074DD6"/>
    <w:rPr>
      <w:sz w:val="24"/>
      <w:szCs w:val="24"/>
    </w:rPr>
  </w:style>
  <w:style w:type="character" w:customStyle="1" w:styleId="af6">
    <w:name w:val="Нижний колонтитул Знак"/>
    <w:qFormat/>
    <w:rsid w:val="00074DD6"/>
    <w:rPr>
      <w:sz w:val="24"/>
      <w:szCs w:val="24"/>
    </w:rPr>
  </w:style>
  <w:style w:type="character" w:customStyle="1" w:styleId="fontstyle01">
    <w:name w:val="fontstyle01"/>
    <w:qFormat/>
    <w:rsid w:val="00074DD6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paragraph" w:customStyle="1" w:styleId="Heading">
    <w:name w:val="Heading"/>
    <w:basedOn w:val="a"/>
    <w:next w:val="af7"/>
    <w:qFormat/>
    <w:rsid w:val="00074DD6"/>
    <w:pPr>
      <w:jc w:val="center"/>
    </w:pPr>
    <w:rPr>
      <w:b/>
      <w:bCs/>
      <w:sz w:val="32"/>
    </w:rPr>
  </w:style>
  <w:style w:type="paragraph" w:styleId="af7">
    <w:name w:val="Body Text"/>
    <w:basedOn w:val="a"/>
    <w:rsid w:val="00074DD6"/>
    <w:pPr>
      <w:spacing w:after="120"/>
    </w:pPr>
  </w:style>
  <w:style w:type="paragraph" w:styleId="af8">
    <w:name w:val="List"/>
    <w:basedOn w:val="af7"/>
    <w:rsid w:val="00074DD6"/>
  </w:style>
  <w:style w:type="paragraph" w:customStyle="1" w:styleId="13">
    <w:name w:val="Название объекта1"/>
    <w:basedOn w:val="a"/>
    <w:qFormat/>
    <w:rsid w:val="00074DD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074DD6"/>
    <w:pPr>
      <w:suppressLineNumbers/>
    </w:pPr>
  </w:style>
  <w:style w:type="paragraph" w:styleId="af9">
    <w:name w:val="Balloon Text"/>
    <w:basedOn w:val="a"/>
    <w:qFormat/>
    <w:rsid w:val="00074DD6"/>
    <w:rPr>
      <w:rFonts w:ascii="Tahoma" w:hAnsi="Tahoma" w:cs="Tahoma"/>
      <w:sz w:val="16"/>
      <w:szCs w:val="16"/>
    </w:rPr>
  </w:style>
  <w:style w:type="paragraph" w:customStyle="1" w:styleId="OTRNormal0">
    <w:name w:val="OTR_Normal"/>
    <w:basedOn w:val="a"/>
    <w:qFormat/>
    <w:rsid w:val="00074DD6"/>
    <w:pPr>
      <w:spacing w:before="60" w:after="120"/>
      <w:ind w:firstLine="567"/>
      <w:jc w:val="both"/>
    </w:pPr>
    <w:rPr>
      <w:sz w:val="20"/>
      <w:szCs w:val="20"/>
    </w:rPr>
  </w:style>
  <w:style w:type="paragraph" w:customStyle="1" w:styleId="1CharChar">
    <w:name w:val="1 Знак Char Знак Char Знак"/>
    <w:basedOn w:val="a"/>
    <w:qFormat/>
    <w:rsid w:val="00074DD6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0">
    <w:name w:val="0Абзац"/>
    <w:basedOn w:val="af7"/>
    <w:qFormat/>
    <w:rsid w:val="00074DD6"/>
    <w:pPr>
      <w:spacing w:after="0" w:line="288" w:lineRule="auto"/>
      <w:ind w:firstLine="709"/>
    </w:pPr>
    <w:rPr>
      <w:rFonts w:ascii="timesnewroman;times new roman" w:hAnsi="timesnewroman;times new roman" w:cs="timesnewroman;times new roman"/>
      <w:bCs/>
      <w:sz w:val="26"/>
      <w:szCs w:val="26"/>
    </w:rPr>
  </w:style>
  <w:style w:type="paragraph" w:customStyle="1" w:styleId="ConsPlusTitle">
    <w:name w:val="ConsPlusTitle"/>
    <w:qFormat/>
    <w:rsid w:val="00074DD6"/>
    <w:pPr>
      <w:widowControl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1">
    <w:name w:val="Верхний колонтитул1"/>
    <w:basedOn w:val="a"/>
    <w:link w:val="HeaderChar"/>
    <w:rsid w:val="00074DD6"/>
    <w:pPr>
      <w:tabs>
        <w:tab w:val="center" w:pos="4677"/>
        <w:tab w:val="right" w:pos="9355"/>
      </w:tabs>
    </w:pPr>
  </w:style>
  <w:style w:type="paragraph" w:customStyle="1" w:styleId="10">
    <w:name w:val="Нижний колонтитул1"/>
    <w:basedOn w:val="a"/>
    <w:link w:val="CaptionChar"/>
    <w:rsid w:val="00074DD6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rsid w:val="00074DD6"/>
    <w:pPr>
      <w:suppressLineNumbers/>
    </w:pPr>
  </w:style>
  <w:style w:type="paragraph" w:customStyle="1" w:styleId="TableHeading">
    <w:name w:val="Table Heading"/>
    <w:basedOn w:val="TableContents"/>
    <w:qFormat/>
    <w:rsid w:val="00074DD6"/>
    <w:pPr>
      <w:jc w:val="center"/>
    </w:pPr>
    <w:rPr>
      <w:b/>
      <w:bCs/>
    </w:rPr>
  </w:style>
  <w:style w:type="numbering" w:customStyle="1" w:styleId="WW8Num1">
    <w:name w:val="WW8Num1"/>
    <w:qFormat/>
    <w:rsid w:val="00074DD6"/>
  </w:style>
  <w:style w:type="numbering" w:customStyle="1" w:styleId="WW8Num2">
    <w:name w:val="WW8Num2"/>
    <w:qFormat/>
    <w:rsid w:val="00074DD6"/>
  </w:style>
  <w:style w:type="numbering" w:customStyle="1" w:styleId="WW8Num3">
    <w:name w:val="WW8Num3"/>
    <w:qFormat/>
    <w:rsid w:val="00074DD6"/>
  </w:style>
  <w:style w:type="numbering" w:customStyle="1" w:styleId="WW8Num4">
    <w:name w:val="WW8Num4"/>
    <w:qFormat/>
    <w:rsid w:val="00074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вопросах обеспечения безопасности и предоставлении права электронной цифоровой подписи</vt:lpstr>
    </vt:vector>
  </TitlesOfParts>
  <Company>Grizli777</Company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вопросах обеспечения безопасности и предоставлении права электронной цифоровой подписи</dc:title>
  <dc:subject/>
  <dc:creator>vlad</dc:creator>
  <cp:keywords/>
  <dc:description/>
  <cp:lastModifiedBy>СП Номоконовское</cp:lastModifiedBy>
  <cp:revision>3</cp:revision>
  <cp:lastPrinted>2023-07-17T01:35:00Z</cp:lastPrinted>
  <dcterms:created xsi:type="dcterms:W3CDTF">2023-07-07T05:57:00Z</dcterms:created>
  <dcterms:modified xsi:type="dcterms:W3CDTF">2023-07-17T01:35:00Z</dcterms:modified>
  <dc:language>en-US</dc:language>
</cp:coreProperties>
</file>