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78" w:rsidRPr="00934878" w:rsidRDefault="00934878" w:rsidP="0093487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3487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АДМИНИСТРАЦИЯ   СЕЛЬСКОГО    ПОСЕЛЕНИЯ  «НОМОКОНОВСКОЕ»                                              </w:t>
      </w:r>
    </w:p>
    <w:p w:rsidR="00934878" w:rsidRPr="00934878" w:rsidRDefault="00934878" w:rsidP="00934878">
      <w:pPr>
        <w:shd w:val="clear" w:color="auto" w:fill="FFFFFF"/>
        <w:spacing w:after="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3487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 ПОСТАНОВЛЕНИЕ</w:t>
      </w:r>
      <w:r w:rsidRPr="0093487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 « 27  » марта  2017 года                           № 6</w:t>
      </w:r>
      <w:r w:rsidRPr="0093487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</w:r>
      <w:proofErr w:type="spellStart"/>
      <w:r w:rsidRPr="0093487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с</w:t>
      </w:r>
      <w:proofErr w:type="gramStart"/>
      <w:r w:rsidRPr="0093487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.Н</w:t>
      </w:r>
      <w:proofErr w:type="gramEnd"/>
      <w:r w:rsidRPr="0093487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омоконово</w:t>
      </w:r>
      <w:proofErr w:type="spellEnd"/>
    </w:p>
    <w:p w:rsidR="00934878" w:rsidRPr="00934878" w:rsidRDefault="00934878" w:rsidP="00934878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93487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br/>
        <w:t>О противопожарной обстановке на территории сельского  поселения «</w:t>
      </w:r>
      <w:proofErr w:type="spellStart"/>
      <w:r w:rsidRPr="0093487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Номоконовское</w:t>
      </w:r>
      <w:proofErr w:type="spellEnd"/>
      <w:r w:rsidRPr="0093487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»</w:t>
      </w:r>
    </w:p>
    <w:p w:rsidR="00934878" w:rsidRPr="00934878" w:rsidRDefault="00934878" w:rsidP="009348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gramStart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  соответствии с Уставом  сельского поселения «</w:t>
      </w:r>
      <w:proofErr w:type="spellStart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 и Положения по предупреждению и ликвидации чрезвычайных  ситуаций  и  обеспечению  пожарной  безопасности  на  территории  сельского  поселения  «</w:t>
      </w:r>
      <w:proofErr w:type="spellStart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  в связи с установлением сухой и ветреной погоды способствующей повышению угрозы возникновения пожаров,  Администрация  сельского поселения «</w:t>
      </w:r>
      <w:proofErr w:type="spellStart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</w:t>
      </w:r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1.Создать штаб по отслеживанию пожарной обстановки.</w:t>
      </w:r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2.Обеспечить условия для забора воды из источников наружного  водоснабжения расположенных</w:t>
      </w:r>
      <w:proofErr w:type="gramEnd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населённых пунктах </w:t>
      </w:r>
      <w:proofErr w:type="spellStart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.Н</w:t>
      </w:r>
      <w:proofErr w:type="gramEnd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омоконово</w:t>
      </w:r>
      <w:proofErr w:type="spellEnd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</w:t>
      </w:r>
      <w:proofErr w:type="spellStart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с.Берея</w:t>
      </w:r>
      <w:proofErr w:type="spellEnd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3.Организовать информирование населения о складываемой пожарной обстановке.</w:t>
      </w:r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4.Организовать работу  наблюдательных  постов.</w:t>
      </w:r>
    </w:p>
    <w:p w:rsidR="00934878" w:rsidRPr="00934878" w:rsidRDefault="00934878" w:rsidP="009348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Номоконовское</w:t>
      </w:r>
      <w:proofErr w:type="spellEnd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                       </w:t>
      </w:r>
      <w:proofErr w:type="spellStart"/>
      <w:r w:rsidRPr="0093487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А.С.Номоконов</w:t>
      </w:r>
      <w:proofErr w:type="spellEnd"/>
    </w:p>
    <w:p w:rsidR="00934878" w:rsidRPr="00934878" w:rsidRDefault="00934878" w:rsidP="0093487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67361" w:rsidRDefault="00967361"/>
    <w:sectPr w:rsidR="00967361" w:rsidSect="0096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61F"/>
    <w:multiLevelType w:val="multilevel"/>
    <w:tmpl w:val="A4E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878"/>
    <w:rsid w:val="00934878"/>
    <w:rsid w:val="0096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61"/>
  </w:style>
  <w:style w:type="paragraph" w:styleId="4">
    <w:name w:val="heading 4"/>
    <w:basedOn w:val="a"/>
    <w:link w:val="40"/>
    <w:uiPriority w:val="9"/>
    <w:qFormat/>
    <w:rsid w:val="00934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4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2019-03-17T12:39:00Z</dcterms:created>
  <dcterms:modified xsi:type="dcterms:W3CDTF">2019-03-17T12:40:00Z</dcterms:modified>
</cp:coreProperties>
</file>