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C97" w:rsidRPr="009C2983" w:rsidRDefault="009D51A5" w:rsidP="009D51A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166C97" w:rsidRPr="009C2983">
        <w:rPr>
          <w:rFonts w:ascii="Times New Roman" w:hAnsi="Times New Roman" w:cs="Times New Roman"/>
          <w:b/>
          <w:sz w:val="28"/>
          <w:szCs w:val="28"/>
        </w:rPr>
        <w:object w:dxaOrig="3121" w:dyaOrig="40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48.75pt" o:ole="" fillcolor="window">
            <v:imagedata r:id="rId7" o:title="" gain="1092267f" blacklevel="-5898f"/>
          </v:shape>
          <o:OLEObject Type="Embed" ProgID="Word.Picture.8" ShapeID="_x0000_i1025" DrawAspect="Content" ObjectID="_1736056946" r:id="rId8"/>
        </w:object>
      </w:r>
    </w:p>
    <w:p w:rsidR="00166C97" w:rsidRPr="009C2983" w:rsidRDefault="00166C97" w:rsidP="00166C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2983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F22A20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«НОМОКОНОВСКОЕ»</w:t>
      </w:r>
    </w:p>
    <w:p w:rsidR="00166C97" w:rsidRPr="009C2983" w:rsidRDefault="00F22A20" w:rsidP="00166C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66C97" w:rsidRDefault="00166C97" w:rsidP="00166C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2983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166C97" w:rsidRPr="009C2983" w:rsidRDefault="00166C97" w:rsidP="00166C97">
      <w:pPr>
        <w:jc w:val="both"/>
        <w:rPr>
          <w:rFonts w:ascii="Times New Roman" w:hAnsi="Times New Roman" w:cs="Times New Roman"/>
          <w:sz w:val="28"/>
          <w:szCs w:val="28"/>
        </w:rPr>
      </w:pPr>
      <w:r w:rsidRPr="009C2983">
        <w:rPr>
          <w:rFonts w:ascii="Times New Roman" w:hAnsi="Times New Roman" w:cs="Times New Roman"/>
          <w:sz w:val="28"/>
          <w:szCs w:val="28"/>
        </w:rPr>
        <w:t>«</w:t>
      </w:r>
      <w:r w:rsidR="00720B0D">
        <w:rPr>
          <w:rFonts w:ascii="Times New Roman" w:hAnsi="Times New Roman" w:cs="Times New Roman"/>
          <w:sz w:val="28"/>
          <w:szCs w:val="28"/>
        </w:rPr>
        <w:t>20</w:t>
      </w:r>
      <w:r w:rsidRPr="009C298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51A5">
        <w:rPr>
          <w:rFonts w:ascii="Times New Roman" w:hAnsi="Times New Roman" w:cs="Times New Roman"/>
          <w:sz w:val="28"/>
          <w:szCs w:val="28"/>
        </w:rPr>
        <w:t>янва</w:t>
      </w:r>
      <w:r>
        <w:rPr>
          <w:rFonts w:ascii="Times New Roman" w:hAnsi="Times New Roman" w:cs="Times New Roman"/>
          <w:sz w:val="28"/>
          <w:szCs w:val="28"/>
        </w:rPr>
        <w:t xml:space="preserve">ря </w:t>
      </w:r>
      <w:r w:rsidRPr="009C2983">
        <w:rPr>
          <w:rFonts w:ascii="Times New Roman" w:hAnsi="Times New Roman" w:cs="Times New Roman"/>
          <w:sz w:val="28"/>
          <w:szCs w:val="28"/>
        </w:rPr>
        <w:t>20</w:t>
      </w:r>
      <w:r w:rsidR="009C6991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9C6991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2983">
        <w:rPr>
          <w:rFonts w:ascii="Times New Roman" w:hAnsi="Times New Roman" w:cs="Times New Roman"/>
          <w:sz w:val="28"/>
          <w:szCs w:val="28"/>
        </w:rPr>
        <w:t>№</w:t>
      </w:r>
      <w:r w:rsidR="00720B0D">
        <w:rPr>
          <w:rFonts w:ascii="Times New Roman" w:hAnsi="Times New Roman" w:cs="Times New Roman"/>
          <w:sz w:val="28"/>
          <w:szCs w:val="28"/>
        </w:rPr>
        <w:t xml:space="preserve"> 3</w:t>
      </w:r>
    </w:p>
    <w:p w:rsidR="00166C97" w:rsidRDefault="00F22A20" w:rsidP="00166C9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с.Номоконово</w:t>
      </w:r>
    </w:p>
    <w:p w:rsidR="004124F1" w:rsidRDefault="00720B0D" w:rsidP="00720B0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0B0D">
        <w:rPr>
          <w:rFonts w:ascii="Times New Roman" w:hAnsi="Times New Roman" w:cs="Times New Roman"/>
          <w:b/>
          <w:sz w:val="28"/>
          <w:szCs w:val="28"/>
        </w:rPr>
        <w:t>«Об определении должностного лица за принятие решения о возврате животных без владельцев на прежнее места обитания и установление ограничения на выпуск отловленных животных на социальных объектах сельского поселения «Номоконовское»</w:t>
      </w:r>
    </w:p>
    <w:p w:rsidR="00720B0D" w:rsidRDefault="00720B0D" w:rsidP="00720B0D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социальные объекты и установить ограничения</w:t>
      </w:r>
      <w:r w:rsidR="00E97D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выпуск отловленных животных без владельцев на территории сельского поселения «Номоконовское»:</w:t>
      </w:r>
    </w:p>
    <w:p w:rsidR="00720B0D" w:rsidRDefault="00720B0D" w:rsidP="00720B0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0B0D">
        <w:rPr>
          <w:rFonts w:ascii="Times New Roman" w:hAnsi="Times New Roman" w:cs="Times New Roman"/>
          <w:sz w:val="28"/>
          <w:szCs w:val="28"/>
        </w:rPr>
        <w:t>– в</w:t>
      </w:r>
      <w:r>
        <w:rPr>
          <w:rFonts w:ascii="Times New Roman" w:hAnsi="Times New Roman" w:cs="Times New Roman"/>
          <w:sz w:val="28"/>
          <w:szCs w:val="28"/>
        </w:rPr>
        <w:t xml:space="preserve"> с. Номоконово  прилегающие территории Администрации СП, школы, детского сада, сельского ДК, детских площадок, скважины;</w:t>
      </w:r>
    </w:p>
    <w:p w:rsidR="00720B0D" w:rsidRDefault="00720B0D" w:rsidP="00720B0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с. Нижнее Номоконово приле</w:t>
      </w:r>
      <w:r w:rsidR="00E97D82">
        <w:rPr>
          <w:rFonts w:ascii="Times New Roman" w:hAnsi="Times New Roman" w:cs="Times New Roman"/>
          <w:sz w:val="28"/>
          <w:szCs w:val="28"/>
        </w:rPr>
        <w:t xml:space="preserve">гающие территории </w:t>
      </w:r>
      <w:r>
        <w:rPr>
          <w:rFonts w:ascii="Times New Roman" w:hAnsi="Times New Roman" w:cs="Times New Roman"/>
          <w:sz w:val="28"/>
          <w:szCs w:val="28"/>
        </w:rPr>
        <w:t xml:space="preserve"> ОПС, детских площадок, магазина, скважины;</w:t>
      </w:r>
    </w:p>
    <w:p w:rsidR="00E97D82" w:rsidRDefault="00720B0D" w:rsidP="00720B0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с. Берея прилегающие территории  </w:t>
      </w:r>
      <w:r w:rsidR="00E97D82">
        <w:rPr>
          <w:rFonts w:ascii="Times New Roman" w:hAnsi="Times New Roman" w:cs="Times New Roman"/>
          <w:sz w:val="28"/>
          <w:szCs w:val="28"/>
        </w:rPr>
        <w:t>сельского клуба, детской площадки, скважины.</w:t>
      </w:r>
    </w:p>
    <w:p w:rsidR="00720B0D" w:rsidRPr="00720B0D" w:rsidRDefault="00E97D82" w:rsidP="00720B0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Назначить Соколову Татьяну Леонидовну, (заместитель руководителя, номер телефона 83024432121, 89144689842), уполномоченной на принятие решения о возврате животных без владельцев на прежние места обитания на территории сельского поселения «Номоконовское».</w:t>
      </w:r>
      <w:r w:rsidR="00720B0D">
        <w:rPr>
          <w:rFonts w:ascii="Times New Roman" w:hAnsi="Times New Roman" w:cs="Times New Roman"/>
          <w:sz w:val="28"/>
          <w:szCs w:val="28"/>
        </w:rPr>
        <w:t xml:space="preserve"> </w:t>
      </w:r>
      <w:r w:rsidR="00720B0D" w:rsidRPr="00720B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24F1" w:rsidRDefault="004124F1" w:rsidP="004124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24F1" w:rsidRDefault="004124F1" w:rsidP="004124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24F1" w:rsidRPr="00C3631A" w:rsidRDefault="004124F1" w:rsidP="004124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4124F1" w:rsidRPr="00C3631A" w:rsidSect="00FD385C">
          <w:headerReference w:type="default" r:id="rId9"/>
          <w:footerReference w:type="default" r:id="rId10"/>
          <w:headerReference w:type="first" r:id="rId11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«Номоконовско</w:t>
      </w:r>
      <w:r w:rsidR="00C10DF7">
        <w:rPr>
          <w:rFonts w:ascii="Times New Roman" w:hAnsi="Times New Roman" w:cs="Times New Roman"/>
          <w:sz w:val="28"/>
          <w:szCs w:val="28"/>
        </w:rPr>
        <w:t>е»                С.В. Алексеева</w:t>
      </w:r>
      <w:bookmarkStart w:id="0" w:name="_GoBack"/>
      <w:bookmarkEnd w:id="0"/>
    </w:p>
    <w:p w:rsidR="004124F1" w:rsidRDefault="004124F1" w:rsidP="004124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4124F1">
          <w:headerReference w:type="default" r:id="rId12"/>
          <w:footerReference w:type="default" r:id="rId13"/>
          <w:headerReference w:type="first" r:id="rId14"/>
          <w:pgSz w:w="11906" w:h="16838"/>
          <w:pgMar w:top="1134" w:right="850" w:bottom="1134" w:left="1701" w:header="708" w:footer="708" w:gutter="0"/>
          <w:cols w:space="720"/>
        </w:sectPr>
      </w:pPr>
    </w:p>
    <w:p w:rsidR="004124F1" w:rsidRPr="004124F1" w:rsidRDefault="004124F1" w:rsidP="00C10D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3487" w:rsidRPr="009D51A5" w:rsidRDefault="00223487" w:rsidP="00E576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23487" w:rsidRPr="009D51A5" w:rsidSect="003452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0776" w:rsidRDefault="007C0776" w:rsidP="006F2B06">
      <w:pPr>
        <w:spacing w:after="0" w:line="240" w:lineRule="auto"/>
      </w:pPr>
      <w:r>
        <w:separator/>
      </w:r>
    </w:p>
  </w:endnote>
  <w:endnote w:type="continuationSeparator" w:id="0">
    <w:p w:rsidR="007C0776" w:rsidRDefault="007C0776" w:rsidP="006F2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941627"/>
      <w:docPartObj>
        <w:docPartGallery w:val="Page Numbers (Bottom of Page)"/>
        <w:docPartUnique/>
      </w:docPartObj>
    </w:sdtPr>
    <w:sdtEndPr/>
    <w:sdtContent>
      <w:p w:rsidR="004124F1" w:rsidRDefault="007C0776">
        <w:pPr>
          <w:pStyle w:val="a5"/>
          <w:jc w:val="center"/>
        </w:pPr>
      </w:p>
    </w:sdtContent>
  </w:sdt>
  <w:p w:rsidR="004124F1" w:rsidRDefault="004124F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9611557"/>
      <w:docPartObj>
        <w:docPartGallery w:val="Page Numbers (Bottom of Page)"/>
        <w:docPartUnique/>
      </w:docPartObj>
    </w:sdtPr>
    <w:sdtEndPr/>
    <w:sdtContent>
      <w:p w:rsidR="003452DF" w:rsidRDefault="007C0776">
        <w:pPr>
          <w:pStyle w:val="a5"/>
          <w:jc w:val="center"/>
        </w:pPr>
      </w:p>
    </w:sdtContent>
  </w:sdt>
  <w:p w:rsidR="003452DF" w:rsidRDefault="003452D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0776" w:rsidRDefault="007C0776" w:rsidP="006F2B06">
      <w:pPr>
        <w:spacing w:after="0" w:line="240" w:lineRule="auto"/>
      </w:pPr>
      <w:r>
        <w:separator/>
      </w:r>
    </w:p>
  </w:footnote>
  <w:footnote w:type="continuationSeparator" w:id="0">
    <w:p w:rsidR="007C0776" w:rsidRDefault="007C0776" w:rsidP="006F2B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24F1" w:rsidRPr="003452DF" w:rsidRDefault="004124F1" w:rsidP="003452DF">
    <w:pPr>
      <w:pStyle w:val="a3"/>
      <w:jc w:val="center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24F1" w:rsidRPr="003452DF" w:rsidRDefault="004124F1" w:rsidP="003452DF">
    <w:pPr>
      <w:pStyle w:val="a3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3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2B06" w:rsidRPr="003452DF" w:rsidRDefault="006F2B06" w:rsidP="003452DF">
    <w:pPr>
      <w:pStyle w:val="a3"/>
      <w:jc w:val="center"/>
      <w:rPr>
        <w:rFonts w:ascii="Times New Roman" w:hAnsi="Times New Roman" w:cs="Times New Roman"/>
        <w:sz w:val="28"/>
        <w:szCs w:val="28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3487" w:rsidRPr="003452DF" w:rsidRDefault="003452DF" w:rsidP="003452DF">
    <w:pPr>
      <w:pStyle w:val="a3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467F70"/>
    <w:multiLevelType w:val="hybridMultilevel"/>
    <w:tmpl w:val="6A62C3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052D3D"/>
    <w:multiLevelType w:val="hybridMultilevel"/>
    <w:tmpl w:val="0DAA8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FCF"/>
    <w:rsid w:val="00117FD8"/>
    <w:rsid w:val="00160B21"/>
    <w:rsid w:val="00166C97"/>
    <w:rsid w:val="00223487"/>
    <w:rsid w:val="00257AE2"/>
    <w:rsid w:val="00264EF5"/>
    <w:rsid w:val="002B48B7"/>
    <w:rsid w:val="002B6F01"/>
    <w:rsid w:val="00312A20"/>
    <w:rsid w:val="003452DF"/>
    <w:rsid w:val="003F5E23"/>
    <w:rsid w:val="004124F1"/>
    <w:rsid w:val="00430E10"/>
    <w:rsid w:val="00445485"/>
    <w:rsid w:val="00470FCF"/>
    <w:rsid w:val="005E5A97"/>
    <w:rsid w:val="0060558B"/>
    <w:rsid w:val="006A720B"/>
    <w:rsid w:val="006B7509"/>
    <w:rsid w:val="006F2B06"/>
    <w:rsid w:val="006F63BB"/>
    <w:rsid w:val="00713534"/>
    <w:rsid w:val="00720B0D"/>
    <w:rsid w:val="007B5449"/>
    <w:rsid w:val="007C0776"/>
    <w:rsid w:val="0093005E"/>
    <w:rsid w:val="00966DC8"/>
    <w:rsid w:val="009C6991"/>
    <w:rsid w:val="009D51A5"/>
    <w:rsid w:val="00B24355"/>
    <w:rsid w:val="00B30720"/>
    <w:rsid w:val="00B65C4B"/>
    <w:rsid w:val="00C10DF7"/>
    <w:rsid w:val="00C1249A"/>
    <w:rsid w:val="00C237A6"/>
    <w:rsid w:val="00C2560D"/>
    <w:rsid w:val="00C3631A"/>
    <w:rsid w:val="00CE1BD4"/>
    <w:rsid w:val="00CE4C3D"/>
    <w:rsid w:val="00D0309B"/>
    <w:rsid w:val="00D614F4"/>
    <w:rsid w:val="00DF596A"/>
    <w:rsid w:val="00E077E3"/>
    <w:rsid w:val="00E10AD8"/>
    <w:rsid w:val="00E5769F"/>
    <w:rsid w:val="00E9119A"/>
    <w:rsid w:val="00E97D82"/>
    <w:rsid w:val="00EA7924"/>
    <w:rsid w:val="00EB2826"/>
    <w:rsid w:val="00F22A20"/>
    <w:rsid w:val="00F374CE"/>
    <w:rsid w:val="00F455E2"/>
    <w:rsid w:val="00FD385C"/>
    <w:rsid w:val="00FE3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73D7E32-BD1A-414E-B721-88D2A773B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54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2B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F2B06"/>
  </w:style>
  <w:style w:type="paragraph" w:styleId="a5">
    <w:name w:val="footer"/>
    <w:basedOn w:val="a"/>
    <w:link w:val="a6"/>
    <w:uiPriority w:val="99"/>
    <w:unhideWhenUsed/>
    <w:rsid w:val="006F2B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F2B06"/>
  </w:style>
  <w:style w:type="paragraph" w:styleId="a7">
    <w:name w:val="Balloon Text"/>
    <w:basedOn w:val="a"/>
    <w:link w:val="a8"/>
    <w:uiPriority w:val="99"/>
    <w:semiHidden/>
    <w:unhideWhenUsed/>
    <w:rsid w:val="00D030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0309B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F455E2"/>
    <w:pPr>
      <w:ind w:left="720"/>
      <w:contextualSpacing/>
    </w:pPr>
  </w:style>
  <w:style w:type="character" w:styleId="aa">
    <w:name w:val="Hyperlink"/>
    <w:uiPriority w:val="99"/>
    <w:unhideWhenUsed/>
    <w:rsid w:val="00E9119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1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station</dc:creator>
  <cp:lastModifiedBy>111</cp:lastModifiedBy>
  <cp:revision>12</cp:revision>
  <cp:lastPrinted>2022-12-21T02:09:00Z</cp:lastPrinted>
  <dcterms:created xsi:type="dcterms:W3CDTF">2023-01-17T00:39:00Z</dcterms:created>
  <dcterms:modified xsi:type="dcterms:W3CDTF">2023-01-24T00:16:00Z</dcterms:modified>
</cp:coreProperties>
</file>