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40" w:rsidRPr="00A5723D" w:rsidRDefault="00E33D40" w:rsidP="00A5723D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A5723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E33D40">
        <w:rPr>
          <w:rFonts w:ascii="Arial" w:eastAsia="Times New Roman" w:hAnsi="Arial" w:cs="Arial"/>
          <w:sz w:val="32"/>
          <w:szCs w:val="32"/>
          <w:lang w:eastAsia="ru-RU"/>
        </w:rPr>
        <w:t>СОВЕТ  СЕЛЬСКОГО</w:t>
      </w:r>
      <w:proofErr w:type="gramEnd"/>
      <w:r w:rsidRPr="00E33D40">
        <w:rPr>
          <w:rFonts w:ascii="Arial" w:eastAsia="Times New Roman" w:hAnsi="Arial" w:cs="Arial"/>
          <w:sz w:val="32"/>
          <w:szCs w:val="32"/>
          <w:lang w:eastAsia="ru-RU"/>
        </w:rPr>
        <w:t xml:space="preserve"> ПОСЕЛЕНИЯ «НОМОКОНОВСКОЕ»</w:t>
      </w:r>
    </w:p>
    <w:p w:rsidR="00CA6C2E" w:rsidRPr="00E33D40" w:rsidRDefault="00CA6C2E" w:rsidP="00E33D40">
      <w:pPr>
        <w:spacing w:before="150" w:after="150" w:line="240" w:lineRule="auto"/>
        <w:jc w:val="center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E33D40" w:rsidRPr="00E33D40" w:rsidRDefault="00E33D40" w:rsidP="00E33D40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sz w:val="32"/>
          <w:szCs w:val="32"/>
          <w:lang w:eastAsia="ru-RU"/>
        </w:rPr>
      </w:pPr>
      <w:r w:rsidRPr="00E33D40">
        <w:rPr>
          <w:rFonts w:ascii="Arial" w:eastAsia="Times New Roman" w:hAnsi="Arial" w:cs="Arial"/>
          <w:sz w:val="32"/>
          <w:szCs w:val="32"/>
          <w:lang w:eastAsia="ru-RU"/>
        </w:rPr>
        <w:t>РЕШЕНИЕ</w:t>
      </w:r>
    </w:p>
    <w:p w:rsidR="00E33D40" w:rsidRPr="00E33D40" w:rsidRDefault="00E33D40" w:rsidP="00E33D40">
      <w:pPr>
        <w:spacing w:before="150" w:after="150" w:line="240" w:lineRule="auto"/>
        <w:jc w:val="center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33D40">
        <w:rPr>
          <w:rFonts w:ascii="inherit" w:eastAsia="Times New Roman" w:hAnsi="inherit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 </w:t>
      </w:r>
    </w:p>
    <w:p w:rsidR="00E33D40" w:rsidRPr="00E33D40" w:rsidRDefault="00E33D40" w:rsidP="00E33D40">
      <w:pPr>
        <w:spacing w:before="150" w:after="15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33D40">
        <w:rPr>
          <w:rFonts w:ascii="Arial" w:eastAsia="Times New Roman" w:hAnsi="Arial" w:cs="Arial"/>
          <w:sz w:val="24"/>
          <w:szCs w:val="24"/>
          <w:lang w:eastAsia="ru-RU"/>
        </w:rPr>
        <w:t xml:space="preserve">« </w:t>
      </w:r>
      <w:r w:rsidR="00A5723D">
        <w:rPr>
          <w:rFonts w:ascii="Arial" w:eastAsia="Times New Roman" w:hAnsi="Arial" w:cs="Arial"/>
          <w:sz w:val="24"/>
          <w:szCs w:val="24"/>
          <w:lang w:eastAsia="ru-RU"/>
        </w:rPr>
        <w:t>13</w:t>
      </w:r>
      <w:proofErr w:type="gramEnd"/>
      <w:r w:rsidRPr="00E33D40">
        <w:rPr>
          <w:rFonts w:ascii="Arial" w:eastAsia="Times New Roman" w:hAnsi="Arial" w:cs="Arial"/>
          <w:sz w:val="24"/>
          <w:szCs w:val="24"/>
          <w:lang w:eastAsia="ru-RU"/>
        </w:rPr>
        <w:t xml:space="preserve">  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723D">
        <w:rPr>
          <w:rFonts w:ascii="Arial" w:eastAsia="Times New Roman" w:hAnsi="Arial" w:cs="Arial"/>
          <w:sz w:val="24"/>
          <w:szCs w:val="24"/>
          <w:lang w:eastAsia="ru-RU"/>
        </w:rPr>
        <w:t xml:space="preserve">сентября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2021 </w:t>
      </w:r>
      <w:r w:rsidRPr="00E33D40">
        <w:rPr>
          <w:rFonts w:ascii="Arial" w:eastAsia="Times New Roman" w:hAnsi="Arial" w:cs="Arial"/>
          <w:sz w:val="24"/>
          <w:szCs w:val="24"/>
          <w:lang w:eastAsia="ru-RU"/>
        </w:rPr>
        <w:t>года                                                     </w:t>
      </w:r>
      <w:r w:rsidR="00A5723D">
        <w:rPr>
          <w:rFonts w:ascii="Arial" w:eastAsia="Times New Roman" w:hAnsi="Arial" w:cs="Arial"/>
          <w:sz w:val="24"/>
          <w:szCs w:val="24"/>
          <w:lang w:eastAsia="ru-RU"/>
        </w:rPr>
        <w:t>               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E33D4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5723D">
        <w:rPr>
          <w:rFonts w:ascii="Arial" w:eastAsia="Times New Roman" w:hAnsi="Arial" w:cs="Arial"/>
          <w:sz w:val="24"/>
          <w:szCs w:val="24"/>
          <w:lang w:eastAsia="ru-RU"/>
        </w:rPr>
        <w:t xml:space="preserve"> 31</w:t>
      </w:r>
      <w:bookmarkStart w:id="0" w:name="_GoBack"/>
      <w:bookmarkEnd w:id="0"/>
    </w:p>
    <w:p w:rsidR="00E33D40" w:rsidRPr="00E33D40" w:rsidRDefault="00E33D40" w:rsidP="00E33D40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E33D40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E33D40">
        <w:rPr>
          <w:rFonts w:ascii="Arial" w:eastAsia="Times New Roman" w:hAnsi="Arial" w:cs="Arial"/>
          <w:sz w:val="24"/>
          <w:szCs w:val="24"/>
          <w:lang w:eastAsia="ru-RU"/>
        </w:rPr>
        <w:t>с.Номоконово</w:t>
      </w:r>
      <w:proofErr w:type="spellEnd"/>
    </w:p>
    <w:p w:rsidR="00E33D40" w:rsidRPr="00CA6C2E" w:rsidRDefault="00E33D40" w:rsidP="00E33D40">
      <w:pPr>
        <w:spacing w:before="150" w:after="150" w:line="240" w:lineRule="auto"/>
        <w:outlineLvl w:val="3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A6C2E">
        <w:rPr>
          <w:rFonts w:ascii="Arial" w:eastAsia="Times New Roman" w:hAnsi="Arial" w:cs="Arial"/>
          <w:b/>
          <w:sz w:val="28"/>
          <w:szCs w:val="28"/>
          <w:lang w:eastAsia="ru-RU"/>
        </w:rPr>
        <w:t>О внесении изменений в решение Совета сельского поселения «</w:t>
      </w:r>
      <w:proofErr w:type="spellStart"/>
      <w:r w:rsidRPr="00CA6C2E">
        <w:rPr>
          <w:rFonts w:ascii="Arial" w:eastAsia="Times New Roman" w:hAnsi="Arial" w:cs="Arial"/>
          <w:b/>
          <w:sz w:val="28"/>
          <w:szCs w:val="28"/>
          <w:lang w:eastAsia="ru-RU"/>
        </w:rPr>
        <w:t>Номоконовское</w:t>
      </w:r>
      <w:proofErr w:type="spellEnd"/>
      <w:r w:rsidRPr="00CA6C2E">
        <w:rPr>
          <w:rFonts w:ascii="Arial" w:eastAsia="Times New Roman" w:hAnsi="Arial" w:cs="Arial"/>
          <w:b/>
          <w:sz w:val="28"/>
          <w:szCs w:val="28"/>
          <w:lang w:eastAsia="ru-RU"/>
        </w:rPr>
        <w:t>» от 28 декабря 2017 года № 85 «Об утверждении Порядка размещения на официальном сайте сельского поселения «</w:t>
      </w:r>
      <w:proofErr w:type="spellStart"/>
      <w:r w:rsidRPr="00CA6C2E">
        <w:rPr>
          <w:rFonts w:ascii="Arial" w:eastAsia="Times New Roman" w:hAnsi="Arial" w:cs="Arial"/>
          <w:b/>
          <w:sz w:val="28"/>
          <w:szCs w:val="28"/>
          <w:lang w:eastAsia="ru-RU"/>
        </w:rPr>
        <w:t>Номоконовское</w:t>
      </w:r>
      <w:proofErr w:type="spellEnd"/>
      <w:r w:rsidRPr="00CA6C2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</w:t>
      </w:r>
      <w:proofErr w:type="gramStart"/>
      <w:r w:rsidRPr="00CA6C2E">
        <w:rPr>
          <w:rFonts w:ascii="Arial" w:eastAsia="Times New Roman" w:hAnsi="Arial" w:cs="Arial"/>
          <w:b/>
          <w:sz w:val="28"/>
          <w:szCs w:val="28"/>
          <w:lang w:eastAsia="ru-RU"/>
        </w:rPr>
        <w:t>обязательствах имущественного характера</w:t>
      </w:r>
      <w:proofErr w:type="gramEnd"/>
      <w:r w:rsidRPr="00CA6C2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представленных лицами, замещающими муниципальные должности»</w:t>
      </w:r>
    </w:p>
    <w:p w:rsidR="00E33D40" w:rsidRPr="00E33D40" w:rsidRDefault="00E33D40" w:rsidP="00E33D40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D40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в соответствии с Федеральным законом от 31.07.2020 №256-ФЗ «О цифровых финансовых активах. Цифровой валюте и о внесении изменений в отдельные законодательные акты Российской Федер</w:t>
      </w:r>
      <w:r w:rsidR="00295B09">
        <w:rPr>
          <w:rFonts w:ascii="Arial" w:eastAsia="Times New Roman" w:hAnsi="Arial" w:cs="Arial"/>
          <w:sz w:val="24"/>
          <w:szCs w:val="24"/>
          <w:lang w:eastAsia="ru-RU"/>
        </w:rPr>
        <w:t xml:space="preserve">ации» руководствуясь статьёй 27 </w:t>
      </w:r>
      <w:r w:rsidRPr="00E33D40">
        <w:rPr>
          <w:rFonts w:ascii="Arial" w:eastAsia="Times New Roman" w:hAnsi="Arial" w:cs="Arial"/>
          <w:sz w:val="24"/>
          <w:szCs w:val="24"/>
          <w:lang w:eastAsia="ru-RU"/>
        </w:rPr>
        <w:t>Устава сельского поселения «</w:t>
      </w:r>
      <w:proofErr w:type="spellStart"/>
      <w:r w:rsidRPr="00E33D40">
        <w:rPr>
          <w:rFonts w:ascii="Arial" w:eastAsia="Times New Roman" w:hAnsi="Arial" w:cs="Arial"/>
          <w:sz w:val="24"/>
          <w:szCs w:val="24"/>
          <w:lang w:eastAsia="ru-RU"/>
        </w:rPr>
        <w:t>Номоконовское</w:t>
      </w:r>
      <w:proofErr w:type="spellEnd"/>
      <w:proofErr w:type="gramStart"/>
      <w:r w:rsidRPr="00E33D40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295B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3D40">
        <w:rPr>
          <w:rFonts w:ascii="Arial" w:eastAsia="Times New Roman" w:hAnsi="Arial" w:cs="Arial"/>
          <w:sz w:val="24"/>
          <w:szCs w:val="24"/>
          <w:lang w:eastAsia="ru-RU"/>
        </w:rPr>
        <w:t>Совет</w:t>
      </w:r>
      <w:proofErr w:type="gramEnd"/>
      <w:r w:rsidRPr="00E33D4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«</w:t>
      </w:r>
      <w:proofErr w:type="spellStart"/>
      <w:r w:rsidRPr="00E33D40">
        <w:rPr>
          <w:rFonts w:ascii="Arial" w:eastAsia="Times New Roman" w:hAnsi="Arial" w:cs="Arial"/>
          <w:sz w:val="24"/>
          <w:szCs w:val="24"/>
          <w:lang w:eastAsia="ru-RU"/>
        </w:rPr>
        <w:t>Номоконовское</w:t>
      </w:r>
      <w:proofErr w:type="spellEnd"/>
      <w:r w:rsidRPr="00E33D40">
        <w:rPr>
          <w:rFonts w:ascii="Arial" w:eastAsia="Times New Roman" w:hAnsi="Arial" w:cs="Arial"/>
          <w:sz w:val="24"/>
          <w:szCs w:val="24"/>
          <w:lang w:eastAsia="ru-RU"/>
        </w:rPr>
        <w:t>»  решил:</w:t>
      </w:r>
    </w:p>
    <w:p w:rsidR="00E33D40" w:rsidRPr="00E33D40" w:rsidRDefault="00E33D40" w:rsidP="00E33D40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D4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33D40" w:rsidRPr="00E33D40" w:rsidRDefault="00A5723D" w:rsidP="00A5723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3D40" w:rsidRPr="00E33D40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решение Совета сельского поселения «</w:t>
      </w:r>
      <w:proofErr w:type="spellStart"/>
      <w:r w:rsidR="00E33D40" w:rsidRPr="00E33D40">
        <w:rPr>
          <w:rFonts w:ascii="Arial" w:eastAsia="Times New Roman" w:hAnsi="Arial" w:cs="Arial"/>
          <w:sz w:val="24"/>
          <w:szCs w:val="24"/>
          <w:lang w:eastAsia="ru-RU"/>
        </w:rPr>
        <w:t>Номоконовское</w:t>
      </w:r>
      <w:proofErr w:type="spellEnd"/>
      <w:r w:rsidR="00E33D40" w:rsidRPr="00E33D40">
        <w:rPr>
          <w:rFonts w:ascii="Arial" w:eastAsia="Times New Roman" w:hAnsi="Arial" w:cs="Arial"/>
          <w:sz w:val="24"/>
          <w:szCs w:val="24"/>
          <w:lang w:eastAsia="ru-RU"/>
        </w:rPr>
        <w:t>» от 28.12.2017г № 85 «Об утверждении Порядка размещения на официальном сайте сельского поселения «</w:t>
      </w:r>
      <w:proofErr w:type="spellStart"/>
      <w:proofErr w:type="gramStart"/>
      <w:r w:rsidR="00E33D40" w:rsidRPr="00E33D40">
        <w:rPr>
          <w:rFonts w:ascii="Arial" w:eastAsia="Times New Roman" w:hAnsi="Arial" w:cs="Arial"/>
          <w:sz w:val="24"/>
          <w:szCs w:val="24"/>
          <w:lang w:eastAsia="ru-RU"/>
        </w:rPr>
        <w:t>Номоконовское</w:t>
      </w:r>
      <w:proofErr w:type="spellEnd"/>
      <w:r w:rsidR="00E33D40" w:rsidRPr="00E33D40">
        <w:rPr>
          <w:rFonts w:ascii="Arial" w:eastAsia="Times New Roman" w:hAnsi="Arial" w:cs="Arial"/>
          <w:sz w:val="24"/>
          <w:szCs w:val="24"/>
          <w:lang w:eastAsia="ru-RU"/>
        </w:rPr>
        <w:t xml:space="preserve"> »</w:t>
      </w:r>
      <w:proofErr w:type="gramEnd"/>
      <w:r w:rsidR="00E33D40" w:rsidRPr="00E33D40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должности».</w:t>
      </w:r>
    </w:p>
    <w:p w:rsidR="00E33D40" w:rsidRPr="00E33D40" w:rsidRDefault="00A5723D" w:rsidP="00E33D40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33D40" w:rsidRPr="00E33D40">
        <w:rPr>
          <w:rFonts w:ascii="Arial" w:eastAsia="Times New Roman" w:hAnsi="Arial" w:cs="Arial"/>
          <w:sz w:val="24"/>
          <w:szCs w:val="24"/>
          <w:lang w:eastAsia="ru-RU"/>
        </w:rPr>
        <w:t xml:space="preserve">1.1 часть 1 дополнить абзацем д) следующего </w:t>
      </w:r>
      <w:proofErr w:type="spellStart"/>
      <w:proofErr w:type="gramStart"/>
      <w:r w:rsidR="00E33D40" w:rsidRPr="00E33D40">
        <w:rPr>
          <w:rFonts w:ascii="Arial" w:eastAsia="Times New Roman" w:hAnsi="Arial" w:cs="Arial"/>
          <w:sz w:val="24"/>
          <w:szCs w:val="24"/>
          <w:lang w:eastAsia="ru-RU"/>
        </w:rPr>
        <w:t>содержания:д</w:t>
      </w:r>
      <w:proofErr w:type="spellEnd"/>
      <w:proofErr w:type="gramEnd"/>
      <w:r w:rsidR="00E33D40" w:rsidRPr="00E33D40">
        <w:rPr>
          <w:rFonts w:ascii="Arial" w:eastAsia="Times New Roman" w:hAnsi="Arial" w:cs="Arial"/>
          <w:sz w:val="24"/>
          <w:szCs w:val="24"/>
          <w:lang w:eastAsia="ru-RU"/>
        </w:rPr>
        <w:t>) сведения об источниках получения средств, за счёт которых совершены сделки по приобретению цифровых финансовых активов, цифровой валюты, если общая сумма таких сделок превышает общий доход служащего и его супруги (супруга) за три последних года, предшествующих отчётному периоду.</w:t>
      </w:r>
    </w:p>
    <w:p w:rsidR="00E33D40" w:rsidRPr="00E33D40" w:rsidRDefault="00E33D40" w:rsidP="00E33D40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D40">
        <w:rPr>
          <w:rFonts w:ascii="Arial" w:eastAsia="Times New Roman" w:hAnsi="Arial" w:cs="Arial"/>
          <w:sz w:val="24"/>
          <w:szCs w:val="24"/>
          <w:lang w:eastAsia="ru-RU"/>
        </w:rPr>
        <w:t>2.Настоящее решение вступает в силу после официального опубликования (обнародования).</w:t>
      </w:r>
    </w:p>
    <w:p w:rsidR="00A5723D" w:rsidRPr="00A5723D" w:rsidRDefault="00E33D40" w:rsidP="00A5723D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E33D40">
        <w:rPr>
          <w:rFonts w:ascii="Arial" w:eastAsia="Times New Roman" w:hAnsi="Arial" w:cs="Arial"/>
          <w:sz w:val="24"/>
          <w:szCs w:val="24"/>
          <w:lang w:eastAsia="ru-RU"/>
        </w:rPr>
        <w:t>Настоящее решение разместить на информационных стендах администрации, библиотек и на официальном сайте администрации сельского поселения «</w:t>
      </w:r>
      <w:proofErr w:type="spellStart"/>
      <w:r w:rsidRPr="00E33D40">
        <w:rPr>
          <w:rFonts w:ascii="Arial" w:eastAsia="Times New Roman" w:hAnsi="Arial" w:cs="Arial"/>
          <w:sz w:val="24"/>
          <w:szCs w:val="24"/>
          <w:lang w:eastAsia="ru-RU"/>
        </w:rPr>
        <w:t>Номоконовское</w:t>
      </w:r>
      <w:proofErr w:type="spellEnd"/>
      <w:r w:rsidRPr="00E33D40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E33D40" w:rsidRPr="00E33D40" w:rsidRDefault="00E33D40" w:rsidP="00E33D40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3026" w:rsidRPr="00E33D40" w:rsidRDefault="00E33D40" w:rsidP="00E33D40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D40">
        <w:rPr>
          <w:rFonts w:ascii="Arial" w:eastAsia="Times New Roman" w:hAnsi="Arial" w:cs="Arial"/>
          <w:sz w:val="24"/>
          <w:szCs w:val="24"/>
          <w:lang w:eastAsia="ru-RU"/>
        </w:rPr>
        <w:t>Глава сельского поселения «</w:t>
      </w:r>
      <w:proofErr w:type="spellStart"/>
      <w:proofErr w:type="gramStart"/>
      <w:r w:rsidRPr="00E33D40">
        <w:rPr>
          <w:rFonts w:ascii="Arial" w:eastAsia="Times New Roman" w:hAnsi="Arial" w:cs="Arial"/>
          <w:sz w:val="24"/>
          <w:szCs w:val="24"/>
          <w:lang w:eastAsia="ru-RU"/>
        </w:rPr>
        <w:t>Номоконовское</w:t>
      </w:r>
      <w:proofErr w:type="spellEnd"/>
      <w:r w:rsidRPr="00E33D40">
        <w:rPr>
          <w:rFonts w:ascii="Arial" w:eastAsia="Times New Roman" w:hAnsi="Arial" w:cs="Arial"/>
          <w:sz w:val="24"/>
          <w:szCs w:val="24"/>
          <w:lang w:eastAsia="ru-RU"/>
        </w:rPr>
        <w:t>»   </w:t>
      </w:r>
      <w:proofErr w:type="gramEnd"/>
      <w:r w:rsidRPr="00E33D40">
        <w:rPr>
          <w:rFonts w:ascii="Arial" w:eastAsia="Times New Roman" w:hAnsi="Arial" w:cs="Arial"/>
          <w:sz w:val="24"/>
          <w:szCs w:val="24"/>
          <w:lang w:eastAsia="ru-RU"/>
        </w:rPr>
        <w:t>      </w:t>
      </w:r>
      <w:r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</w:t>
      </w:r>
      <w:r w:rsidRPr="00E33D40">
        <w:rPr>
          <w:rFonts w:ascii="Arial" w:eastAsia="Times New Roman" w:hAnsi="Arial" w:cs="Arial"/>
          <w:sz w:val="24"/>
          <w:szCs w:val="24"/>
          <w:lang w:eastAsia="ru-RU"/>
        </w:rPr>
        <w:t>С.В. Алексеева</w:t>
      </w:r>
    </w:p>
    <w:sectPr w:rsidR="002A3026" w:rsidRPr="00E3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02A49"/>
    <w:multiLevelType w:val="multilevel"/>
    <w:tmpl w:val="F57C3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6B059A"/>
    <w:multiLevelType w:val="multilevel"/>
    <w:tmpl w:val="2AEC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40"/>
    <w:rsid w:val="00295B09"/>
    <w:rsid w:val="002A3026"/>
    <w:rsid w:val="00475A85"/>
    <w:rsid w:val="00A5723D"/>
    <w:rsid w:val="00CA6C2E"/>
    <w:rsid w:val="00E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CDB39-8B85-4336-909E-F6039B88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2021-09-10T03:09:00Z</cp:lastPrinted>
  <dcterms:created xsi:type="dcterms:W3CDTF">2021-09-02T04:00:00Z</dcterms:created>
  <dcterms:modified xsi:type="dcterms:W3CDTF">2021-09-10T03:09:00Z</dcterms:modified>
</cp:coreProperties>
</file>