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699" w:rsidRDefault="00467A2B" w:rsidP="000B0026">
      <w:pPr>
        <w:pStyle w:val="1"/>
        <w:jc w:val="center"/>
        <w:rPr>
          <w:rFonts w:ascii="Times New Roman" w:hAnsi="Times New Roman"/>
          <w:sz w:val="28"/>
          <w:szCs w:val="28"/>
        </w:rPr>
      </w:pPr>
      <w:r>
        <w:rPr>
          <w:rFonts w:ascii="Times New Roman" w:hAnsi="Times New Roman"/>
          <w:sz w:val="28"/>
          <w:szCs w:val="28"/>
        </w:rPr>
        <w:t xml:space="preserve">                          ПРОЕКТ </w:t>
      </w:r>
      <w:r w:rsidR="001A6699">
        <w:rPr>
          <w:rFonts w:ascii="Times New Roman" w:hAnsi="Times New Roman"/>
          <w:sz w:val="28"/>
          <w:szCs w:val="28"/>
        </w:rPr>
        <w:t xml:space="preserve">                                                     </w:t>
      </w:r>
      <w:r w:rsidR="00D92181">
        <w:rPr>
          <w:rFonts w:ascii="Times New Roman" w:hAnsi="Times New Roman"/>
          <w:sz w:val="28"/>
          <w:szCs w:val="28"/>
        </w:rPr>
        <w:t xml:space="preserve">                      </w:t>
      </w:r>
    </w:p>
    <w:p w:rsidR="000B0026" w:rsidRPr="000B0026" w:rsidRDefault="000B0026" w:rsidP="000B0026">
      <w:pPr>
        <w:pStyle w:val="1"/>
        <w:jc w:val="center"/>
        <w:rPr>
          <w:rFonts w:ascii="Times New Roman" w:hAnsi="Times New Roman"/>
          <w:sz w:val="28"/>
          <w:szCs w:val="28"/>
        </w:rPr>
      </w:pPr>
      <w:r w:rsidRPr="000B0026">
        <w:rPr>
          <w:rFonts w:ascii="Times New Roman" w:hAnsi="Times New Roman"/>
          <w:sz w:val="28"/>
          <w:szCs w:val="28"/>
        </w:rPr>
        <w:t>АДМИНИСТРАЦИЯ  СЕЛЬ</w:t>
      </w:r>
      <w:r w:rsidR="001A6699">
        <w:rPr>
          <w:rFonts w:ascii="Times New Roman" w:hAnsi="Times New Roman"/>
          <w:sz w:val="28"/>
          <w:szCs w:val="28"/>
        </w:rPr>
        <w:t>СКОГО ПОСЕЛЕНИЯ «НОМОКОНОВСКОЕ»</w:t>
      </w:r>
      <w:r w:rsidRPr="000B0026">
        <w:rPr>
          <w:rFonts w:ascii="Times New Roman" w:hAnsi="Times New Roman"/>
          <w:sz w:val="28"/>
          <w:szCs w:val="28"/>
        </w:rPr>
        <w:t>»</w:t>
      </w:r>
    </w:p>
    <w:p w:rsidR="000B0026" w:rsidRPr="000B0026" w:rsidRDefault="000B0026" w:rsidP="000B0026"/>
    <w:p w:rsidR="000B0026" w:rsidRPr="000B0026" w:rsidRDefault="000B0026" w:rsidP="000B0026">
      <w:pPr>
        <w:pStyle w:val="1"/>
        <w:jc w:val="center"/>
        <w:rPr>
          <w:rFonts w:ascii="Times New Roman" w:hAnsi="Times New Roman"/>
          <w:sz w:val="28"/>
          <w:szCs w:val="28"/>
        </w:rPr>
      </w:pPr>
      <w:r w:rsidRPr="000B0026">
        <w:rPr>
          <w:rFonts w:ascii="Times New Roman" w:hAnsi="Times New Roman"/>
          <w:sz w:val="28"/>
          <w:szCs w:val="28"/>
        </w:rPr>
        <w:t>ПОСТАНОВЛЕНИЕ</w:t>
      </w:r>
    </w:p>
    <w:p w:rsidR="000B0026" w:rsidRPr="000B0026" w:rsidRDefault="001A6699" w:rsidP="000B0026">
      <w:r>
        <w:t>«  » июля 2023</w:t>
      </w:r>
      <w:r w:rsidR="000B0026" w:rsidRPr="000B0026">
        <w:t xml:space="preserve">  </w:t>
      </w:r>
      <w:r>
        <w:t>года</w:t>
      </w:r>
      <w:r w:rsidR="000B0026" w:rsidRPr="000B0026">
        <w:t xml:space="preserve">                                                                                     </w:t>
      </w:r>
      <w:r w:rsidR="00D92181">
        <w:t xml:space="preserve"> </w:t>
      </w:r>
      <w:r>
        <w:t xml:space="preserve">№ </w:t>
      </w:r>
      <w:bookmarkStart w:id="0" w:name="_GoBack"/>
      <w:bookmarkEnd w:id="0"/>
      <w:r>
        <w:t xml:space="preserve"> </w:t>
      </w:r>
    </w:p>
    <w:p w:rsidR="000B0026" w:rsidRPr="000B0026" w:rsidRDefault="000B0026" w:rsidP="000B0026">
      <w:r w:rsidRPr="000B0026">
        <w:t xml:space="preserve">                                                                         </w:t>
      </w:r>
    </w:p>
    <w:p w:rsidR="000B0026" w:rsidRPr="000B0026" w:rsidRDefault="000B0026" w:rsidP="000B0026">
      <w:pPr>
        <w:jc w:val="center"/>
      </w:pPr>
      <w:r w:rsidRPr="000B0026">
        <w:t>с.</w:t>
      </w:r>
      <w:r w:rsidR="001A6699">
        <w:t>Номоконово</w:t>
      </w:r>
    </w:p>
    <w:p w:rsidR="000B0026" w:rsidRPr="000B0026" w:rsidRDefault="000B0026" w:rsidP="00D92181">
      <w:pPr>
        <w:pStyle w:val="1"/>
        <w:jc w:val="center"/>
        <w:rPr>
          <w:rFonts w:ascii="Times New Roman" w:hAnsi="Times New Roman"/>
          <w:bCs w:val="0"/>
          <w:sz w:val="28"/>
          <w:szCs w:val="28"/>
        </w:rPr>
      </w:pPr>
      <w:r w:rsidRPr="000B0026">
        <w:rPr>
          <w:rFonts w:ascii="Times New Roman" w:hAnsi="Times New Roman"/>
          <w:bCs w:val="0"/>
          <w:sz w:val="28"/>
          <w:szCs w:val="28"/>
        </w:rPr>
        <w:t>Об утверждении Положения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w:t>
      </w:r>
      <w:r w:rsidR="001A6699">
        <w:rPr>
          <w:rFonts w:ascii="Times New Roman" w:hAnsi="Times New Roman"/>
          <w:bCs w:val="0"/>
          <w:sz w:val="28"/>
          <w:szCs w:val="28"/>
        </w:rPr>
        <w:t>ельского поселения «Номоконовское</w:t>
      </w:r>
      <w:r w:rsidRPr="000B0026">
        <w:rPr>
          <w:rFonts w:ascii="Times New Roman" w:hAnsi="Times New Roman"/>
          <w:bCs w:val="0"/>
          <w:sz w:val="28"/>
          <w:szCs w:val="28"/>
        </w:rPr>
        <w:t>»</w:t>
      </w:r>
    </w:p>
    <w:p w:rsidR="000B0026" w:rsidRPr="000B0026" w:rsidRDefault="000B0026" w:rsidP="000B0026">
      <w:pPr>
        <w:pStyle w:val="1"/>
        <w:jc w:val="both"/>
        <w:rPr>
          <w:rFonts w:ascii="Times New Roman" w:hAnsi="Times New Roman"/>
          <w:b w:val="0"/>
          <w:bCs w:val="0"/>
          <w:sz w:val="28"/>
          <w:szCs w:val="28"/>
        </w:rPr>
      </w:pPr>
      <w:r w:rsidRPr="000B0026">
        <w:rPr>
          <w:rFonts w:ascii="Times New Roman" w:hAnsi="Times New Roman"/>
          <w:b w:val="0"/>
          <w:bCs w:val="0"/>
          <w:sz w:val="28"/>
          <w:szCs w:val="28"/>
        </w:rPr>
        <w:t>Руководствуясь Федеральным законом от 06.10.2003г. № 131-ФЗ «Об общих принципах организации местного самоуправления в Российской Федерации», статьей 135 Трудового кодекса Российской Федерации, статьей 44 Устава сель</w:t>
      </w:r>
      <w:r w:rsidR="00C1683B">
        <w:rPr>
          <w:rFonts w:ascii="Times New Roman" w:hAnsi="Times New Roman"/>
          <w:b w:val="0"/>
          <w:bCs w:val="0"/>
          <w:sz w:val="28"/>
          <w:szCs w:val="28"/>
        </w:rPr>
        <w:t>ского поселения «Номоконовское</w:t>
      </w:r>
      <w:r w:rsidRPr="000B0026">
        <w:rPr>
          <w:rFonts w:ascii="Times New Roman" w:hAnsi="Times New Roman"/>
          <w:b w:val="0"/>
          <w:bCs w:val="0"/>
          <w:sz w:val="28"/>
          <w:szCs w:val="28"/>
        </w:rPr>
        <w:t>», администрация сель</w:t>
      </w:r>
      <w:r w:rsidR="00C1683B">
        <w:rPr>
          <w:rFonts w:ascii="Times New Roman" w:hAnsi="Times New Roman"/>
          <w:b w:val="0"/>
          <w:bCs w:val="0"/>
          <w:sz w:val="28"/>
          <w:szCs w:val="28"/>
        </w:rPr>
        <w:t>ского поселения «Номоконовское</w:t>
      </w:r>
      <w:r w:rsidRPr="000B0026">
        <w:rPr>
          <w:rFonts w:ascii="Times New Roman" w:hAnsi="Times New Roman"/>
          <w:b w:val="0"/>
          <w:bCs w:val="0"/>
          <w:sz w:val="28"/>
          <w:szCs w:val="28"/>
        </w:rPr>
        <w:t xml:space="preserve">» </w:t>
      </w:r>
      <w:r w:rsidRPr="000B0026">
        <w:rPr>
          <w:rFonts w:ascii="Times New Roman" w:hAnsi="Times New Roman"/>
          <w:bCs w:val="0"/>
          <w:sz w:val="28"/>
          <w:szCs w:val="28"/>
        </w:rPr>
        <w:t>постановляет</w:t>
      </w:r>
      <w:r w:rsidR="00C1683B">
        <w:rPr>
          <w:rFonts w:ascii="Times New Roman" w:hAnsi="Times New Roman"/>
          <w:bCs w:val="0"/>
          <w:sz w:val="28"/>
          <w:szCs w:val="28"/>
        </w:rPr>
        <w:t>:</w:t>
      </w:r>
    </w:p>
    <w:p w:rsidR="000B0026" w:rsidRPr="000B0026" w:rsidRDefault="000B0026" w:rsidP="000B0026">
      <w:r w:rsidRPr="000B0026">
        <w:t xml:space="preserve"> </w:t>
      </w:r>
    </w:p>
    <w:p w:rsidR="000B0026" w:rsidRPr="000B0026" w:rsidRDefault="000B0026" w:rsidP="000B0026">
      <w:pPr>
        <w:ind w:firstLine="720"/>
        <w:jc w:val="both"/>
      </w:pPr>
      <w:r w:rsidRPr="000B0026">
        <w:t>1. Утвердить Положение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w:t>
      </w:r>
      <w:r w:rsidR="00C1683B">
        <w:t>ского поселения «Номоконовское</w:t>
      </w:r>
      <w:r w:rsidRPr="000B0026">
        <w:t>».</w:t>
      </w:r>
    </w:p>
    <w:p w:rsidR="000B0026" w:rsidRPr="000B0026" w:rsidRDefault="000B0026" w:rsidP="000B0026">
      <w:pPr>
        <w:ind w:firstLine="720"/>
        <w:jc w:val="both"/>
      </w:pPr>
      <w:r w:rsidRPr="000B0026">
        <w:t>2. Определить перечень должностей, не отнесенных к должностям муниципальной службы и осуществляющих техническое обеспечение деятельности органов местного самоуправления сель</w:t>
      </w:r>
      <w:r w:rsidR="00C1683B">
        <w:t>ского поселения «Номононовское</w:t>
      </w:r>
      <w:r w:rsidRPr="000B0026">
        <w:t>», и установить предельные размеры должностных окладов, согласно Приложению № 1 к Положению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w:t>
      </w:r>
      <w:r w:rsidR="00C1683B">
        <w:t>ского поселения «Номоконовское</w:t>
      </w:r>
      <w:r w:rsidRPr="000B0026">
        <w:t>».</w:t>
      </w:r>
    </w:p>
    <w:p w:rsidR="000B0026" w:rsidRPr="000B0026" w:rsidRDefault="00C1683B" w:rsidP="000B0026">
      <w:pPr>
        <w:ind w:firstLine="720"/>
        <w:jc w:val="both"/>
      </w:pPr>
      <w:r>
        <w:t>3. Настоящее постановление</w:t>
      </w:r>
      <w:r w:rsidR="00D833CE">
        <w:t xml:space="preserve"> опубликовать (</w:t>
      </w:r>
      <w:r w:rsidR="000B0026" w:rsidRPr="000B0026">
        <w:t>обнародовать</w:t>
      </w:r>
      <w:r w:rsidR="00D833CE">
        <w:t>) в соответствии с Уставом сельского поселения «Номоконовское»</w:t>
      </w:r>
    </w:p>
    <w:p w:rsidR="000B0026" w:rsidRPr="000B0026" w:rsidRDefault="000B0026" w:rsidP="000B0026">
      <w:pPr>
        <w:ind w:firstLine="720"/>
        <w:jc w:val="both"/>
      </w:pPr>
      <w:r w:rsidRPr="000B0026">
        <w:t xml:space="preserve"> 4. Настоящее п</w:t>
      </w:r>
      <w:r w:rsidR="00D833CE">
        <w:t>остановление разместить на официальном сайте администрации сельского поселения «Номоконовское» в информационно-телекоммуникационной сети «Интернет».</w:t>
      </w:r>
    </w:p>
    <w:p w:rsidR="000B0026" w:rsidRPr="000B0026" w:rsidRDefault="000B0026" w:rsidP="000B0026">
      <w:pPr>
        <w:jc w:val="both"/>
      </w:pPr>
    </w:p>
    <w:p w:rsidR="000B0026" w:rsidRPr="000B0026" w:rsidRDefault="000B0026" w:rsidP="000B0026">
      <w:pPr>
        <w:jc w:val="both"/>
      </w:pPr>
    </w:p>
    <w:p w:rsidR="000B0026" w:rsidRPr="000B0026" w:rsidRDefault="000B0026" w:rsidP="000B0026">
      <w:pPr>
        <w:jc w:val="both"/>
      </w:pPr>
      <w:r w:rsidRPr="000B0026">
        <w:t>Глава сель</w:t>
      </w:r>
      <w:r w:rsidR="00C1683B">
        <w:t>ского поселения «Номоконовское</w:t>
      </w:r>
      <w:r w:rsidRPr="000B0026">
        <w:t xml:space="preserve">»   </w:t>
      </w:r>
      <w:r w:rsidR="00C1683B">
        <w:t xml:space="preserve">                     С.В.Алексеева</w:t>
      </w:r>
    </w:p>
    <w:p w:rsidR="00D92181" w:rsidRDefault="00D92181" w:rsidP="00D833CE">
      <w:pPr>
        <w:jc w:val="right"/>
      </w:pPr>
    </w:p>
    <w:p w:rsidR="00D92181" w:rsidRDefault="00D92181" w:rsidP="00D833CE">
      <w:pPr>
        <w:jc w:val="right"/>
      </w:pPr>
    </w:p>
    <w:p w:rsidR="000B0026" w:rsidRPr="000B0026" w:rsidRDefault="000B0026" w:rsidP="00D833CE">
      <w:pPr>
        <w:jc w:val="right"/>
      </w:pPr>
      <w:r w:rsidRPr="000B0026">
        <w:lastRenderedPageBreak/>
        <w:t xml:space="preserve">Утверждено </w:t>
      </w:r>
    </w:p>
    <w:p w:rsidR="000B0026" w:rsidRPr="000B0026" w:rsidRDefault="000B0026" w:rsidP="00D833CE">
      <w:pPr>
        <w:jc w:val="right"/>
      </w:pPr>
      <w:r w:rsidRPr="000B0026">
        <w:t>постановлением администрации</w:t>
      </w:r>
    </w:p>
    <w:p w:rsidR="000B0026" w:rsidRPr="000B0026" w:rsidRDefault="000B0026" w:rsidP="00D833CE">
      <w:pPr>
        <w:jc w:val="right"/>
      </w:pPr>
      <w:r w:rsidRPr="000B0026">
        <w:t>сель</w:t>
      </w:r>
      <w:r w:rsidR="00D833CE">
        <w:t>ского поселения «Номоконовское</w:t>
      </w:r>
      <w:r w:rsidRPr="000B0026">
        <w:t xml:space="preserve">» </w:t>
      </w:r>
    </w:p>
    <w:p w:rsidR="000B0026" w:rsidRPr="000B0026" w:rsidRDefault="00D833CE" w:rsidP="000B0026">
      <w:pPr>
        <w:rPr>
          <w:b/>
        </w:rPr>
      </w:pPr>
      <w:r>
        <w:t xml:space="preserve"> </w:t>
      </w:r>
    </w:p>
    <w:p w:rsidR="000B0026" w:rsidRPr="000B0026" w:rsidRDefault="000B0026" w:rsidP="000B0026">
      <w:pPr>
        <w:jc w:val="center"/>
        <w:rPr>
          <w:b/>
        </w:rPr>
      </w:pPr>
      <w:r w:rsidRPr="000B0026">
        <w:rPr>
          <w:b/>
        </w:rPr>
        <w:t>П О Л О Ж Е Н И Е</w:t>
      </w:r>
    </w:p>
    <w:p w:rsidR="000B0026" w:rsidRPr="000B0026" w:rsidRDefault="000B0026" w:rsidP="000B0026">
      <w:pPr>
        <w:jc w:val="center"/>
        <w:rPr>
          <w:b/>
        </w:rPr>
      </w:pPr>
      <w:r w:rsidRPr="000B0026">
        <w:rPr>
          <w:b/>
        </w:rPr>
        <w:t>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w:t>
      </w:r>
      <w:r w:rsidR="00D833CE">
        <w:rPr>
          <w:b/>
        </w:rPr>
        <w:t>ского поселения «Номоконовское</w:t>
      </w:r>
      <w:r w:rsidRPr="000B0026">
        <w:rPr>
          <w:b/>
        </w:rPr>
        <w:t>»</w:t>
      </w:r>
    </w:p>
    <w:p w:rsidR="000B0026" w:rsidRPr="000B0026" w:rsidRDefault="000B0026" w:rsidP="000B0026">
      <w:pPr>
        <w:jc w:val="center"/>
        <w:rPr>
          <w:b/>
        </w:rPr>
      </w:pPr>
    </w:p>
    <w:p w:rsidR="000B0026" w:rsidRPr="000B0026" w:rsidRDefault="000B0026" w:rsidP="000B0026">
      <w:pPr>
        <w:jc w:val="center"/>
        <w:rPr>
          <w:b/>
        </w:rPr>
      </w:pPr>
      <w:r w:rsidRPr="000B0026">
        <w:rPr>
          <w:b/>
        </w:rPr>
        <w:t>1. Общие положения</w:t>
      </w:r>
    </w:p>
    <w:p w:rsidR="000B0026" w:rsidRPr="000B0026" w:rsidRDefault="000B0026" w:rsidP="000B0026">
      <w:pPr>
        <w:jc w:val="center"/>
        <w:rPr>
          <w:b/>
        </w:rPr>
      </w:pPr>
    </w:p>
    <w:p w:rsidR="000B0026" w:rsidRPr="000B0026" w:rsidRDefault="000B0026" w:rsidP="000B0026">
      <w:pPr>
        <w:pStyle w:val="ConsPlusNormal"/>
        <w:widowControl/>
        <w:ind w:firstLine="709"/>
        <w:jc w:val="both"/>
        <w:rPr>
          <w:sz w:val="28"/>
          <w:szCs w:val="28"/>
        </w:rPr>
      </w:pPr>
      <w:r w:rsidRPr="000B0026">
        <w:rPr>
          <w:sz w:val="28"/>
          <w:szCs w:val="28"/>
        </w:rPr>
        <w:t>1. Настоящее Положение регулирует порядок и условия оплаты труда, материального стимулирования и поощрения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w:t>
      </w:r>
      <w:r w:rsidR="00D833CE">
        <w:rPr>
          <w:sz w:val="28"/>
          <w:szCs w:val="28"/>
        </w:rPr>
        <w:t>ельского поселения «Номоконовское</w:t>
      </w:r>
      <w:r w:rsidRPr="000B0026">
        <w:rPr>
          <w:sz w:val="28"/>
          <w:szCs w:val="28"/>
        </w:rPr>
        <w:t>», именуемых далее по тексту «Служащие».</w:t>
      </w:r>
    </w:p>
    <w:p w:rsidR="000B0026" w:rsidRPr="000B0026" w:rsidRDefault="000B0026" w:rsidP="000B0026">
      <w:pPr>
        <w:pStyle w:val="ConsPlusNormal"/>
        <w:widowControl/>
        <w:ind w:firstLine="709"/>
        <w:jc w:val="both"/>
        <w:rPr>
          <w:sz w:val="28"/>
          <w:szCs w:val="28"/>
        </w:rPr>
      </w:pPr>
      <w:r w:rsidRPr="000B0026">
        <w:rPr>
          <w:sz w:val="28"/>
          <w:szCs w:val="28"/>
        </w:rPr>
        <w:t>2. В настоящем Положении под заработной платой понимаются денежные средства, выплачиваемые Служащим за выполнение ими  должностных обязанностей в соответствии с законодательством Российской Федерации, трудовыми договорами, настоящим Положением и иными локальными нормативными актами органов местного самоуправления сель</w:t>
      </w:r>
      <w:r w:rsidR="00D833CE">
        <w:rPr>
          <w:sz w:val="28"/>
          <w:szCs w:val="28"/>
        </w:rPr>
        <w:t>ского поселения «Номоконовское</w:t>
      </w:r>
      <w:r w:rsidRPr="000B0026">
        <w:rPr>
          <w:sz w:val="28"/>
          <w:szCs w:val="28"/>
        </w:rPr>
        <w:t>».</w:t>
      </w:r>
    </w:p>
    <w:p w:rsidR="000B0026" w:rsidRPr="000B0026" w:rsidRDefault="000B0026" w:rsidP="000B0026">
      <w:pPr>
        <w:pStyle w:val="ConsPlusNormal"/>
        <w:widowControl/>
        <w:ind w:firstLine="709"/>
        <w:jc w:val="both"/>
        <w:rPr>
          <w:sz w:val="28"/>
          <w:szCs w:val="28"/>
        </w:rPr>
      </w:pPr>
      <w:r w:rsidRPr="000B0026">
        <w:rPr>
          <w:sz w:val="28"/>
          <w:szCs w:val="28"/>
        </w:rPr>
        <w:t xml:space="preserve">3. Месячная заработная плата Служащего, полностью отработавшего за этот период норму рабочего времени, не может быть ниже минимального размера оплаты труда. </w:t>
      </w:r>
    </w:p>
    <w:p w:rsidR="000B0026" w:rsidRPr="000B0026" w:rsidRDefault="000B0026" w:rsidP="000B0026">
      <w:pPr>
        <w:pStyle w:val="ConsPlusNormal"/>
        <w:widowControl/>
        <w:ind w:firstLine="709"/>
        <w:jc w:val="both"/>
        <w:rPr>
          <w:sz w:val="28"/>
          <w:szCs w:val="28"/>
        </w:rPr>
      </w:pPr>
      <w:r w:rsidRPr="000B0026">
        <w:rPr>
          <w:sz w:val="28"/>
          <w:szCs w:val="28"/>
        </w:rPr>
        <w:t>4. Заработная плата Служащих устанавливается с учетом и на основании:</w:t>
      </w:r>
    </w:p>
    <w:p w:rsidR="000B0026" w:rsidRPr="000B0026" w:rsidRDefault="00D833CE" w:rsidP="00D833CE">
      <w:pPr>
        <w:pStyle w:val="ConsPlusNormal"/>
        <w:widowControl/>
        <w:ind w:firstLine="709"/>
        <w:jc w:val="both"/>
        <w:rPr>
          <w:sz w:val="28"/>
          <w:szCs w:val="28"/>
        </w:rPr>
      </w:pPr>
      <w:r>
        <w:rPr>
          <w:sz w:val="28"/>
          <w:szCs w:val="28"/>
        </w:rPr>
        <w:t xml:space="preserve"> </w:t>
      </w:r>
      <w:r w:rsidR="000B0026" w:rsidRPr="000B0026">
        <w:rPr>
          <w:sz w:val="28"/>
          <w:szCs w:val="28"/>
        </w:rPr>
        <w:t>единого квалификационного справочника должностей руководителей, специалистов и служащих;</w:t>
      </w:r>
    </w:p>
    <w:p w:rsidR="000B0026" w:rsidRPr="000B0026" w:rsidRDefault="000B0026" w:rsidP="000B0026">
      <w:pPr>
        <w:pStyle w:val="ConsPlusNormal"/>
        <w:widowControl/>
        <w:ind w:firstLine="709"/>
        <w:jc w:val="both"/>
        <w:rPr>
          <w:sz w:val="28"/>
          <w:szCs w:val="28"/>
        </w:rPr>
      </w:pPr>
      <w:r w:rsidRPr="000B0026">
        <w:rPr>
          <w:sz w:val="28"/>
          <w:szCs w:val="28"/>
        </w:rPr>
        <w:t>государственных гарантий по оплате труда.</w:t>
      </w:r>
    </w:p>
    <w:p w:rsidR="000B0026" w:rsidRPr="000B0026" w:rsidRDefault="000B0026" w:rsidP="000B0026">
      <w:pPr>
        <w:adjustRightInd w:val="0"/>
        <w:ind w:firstLine="709"/>
        <w:outlineLvl w:val="1"/>
      </w:pPr>
      <w:r w:rsidRPr="000B0026">
        <w:t>5.  Служащему главой администрации поселения устанавливается заработная плата, состоящая из должностного оклада, ежемесячных дополнительных выплат и иных дополнительных выплат.</w:t>
      </w:r>
    </w:p>
    <w:p w:rsidR="000B0026" w:rsidRPr="000B0026" w:rsidRDefault="000B0026" w:rsidP="000B0026">
      <w:pPr>
        <w:adjustRightInd w:val="0"/>
        <w:ind w:firstLine="709"/>
        <w:outlineLvl w:val="1"/>
      </w:pPr>
      <w:r w:rsidRPr="000B0026">
        <w:t>6. К ежемесячным дополнительным выплатам относятся:</w:t>
      </w:r>
    </w:p>
    <w:p w:rsidR="000B0026" w:rsidRPr="000B0026" w:rsidRDefault="000B0026" w:rsidP="000B0026">
      <w:pPr>
        <w:adjustRightInd w:val="0"/>
        <w:ind w:firstLine="709"/>
        <w:outlineLvl w:val="1"/>
      </w:pPr>
      <w:r w:rsidRPr="000B0026">
        <w:t>6.1. Надбавка к должностному окладу за выслугу лет в государственных органах и органах местного самоуправления.</w:t>
      </w:r>
    </w:p>
    <w:p w:rsidR="000B0026" w:rsidRPr="000B0026" w:rsidRDefault="000B0026" w:rsidP="000B0026">
      <w:pPr>
        <w:adjustRightInd w:val="0"/>
        <w:ind w:firstLine="709"/>
        <w:outlineLvl w:val="1"/>
      </w:pPr>
      <w:r w:rsidRPr="000B0026">
        <w:t>6.2. Надбавка к должностному окладу за сложность, напряженность и ненормированный рабочий день.</w:t>
      </w:r>
    </w:p>
    <w:p w:rsidR="000B0026" w:rsidRPr="000B0026" w:rsidRDefault="000B0026" w:rsidP="000B0026">
      <w:pPr>
        <w:adjustRightInd w:val="0"/>
        <w:ind w:firstLine="709"/>
        <w:outlineLvl w:val="1"/>
      </w:pPr>
      <w:r w:rsidRPr="000B0026">
        <w:t>6.3. Надбавка к должностному окладу за работу со сведениями, составляющими государственную тайну.</w:t>
      </w:r>
    </w:p>
    <w:p w:rsidR="000B0026" w:rsidRPr="000B0026" w:rsidRDefault="000B0026" w:rsidP="000B0026">
      <w:pPr>
        <w:adjustRightInd w:val="0"/>
        <w:ind w:firstLine="709"/>
        <w:outlineLvl w:val="1"/>
      </w:pPr>
      <w:r w:rsidRPr="000B0026">
        <w:t>6.4. Надбавки к заработной плате за работу в местностях с особыми климатическими условиями.</w:t>
      </w:r>
    </w:p>
    <w:p w:rsidR="000B0026" w:rsidRPr="000B0026" w:rsidRDefault="000B0026" w:rsidP="000B0026">
      <w:pPr>
        <w:adjustRightInd w:val="0"/>
        <w:ind w:firstLine="709"/>
        <w:outlineLvl w:val="1"/>
      </w:pPr>
      <w:r w:rsidRPr="000B0026">
        <w:lastRenderedPageBreak/>
        <w:t>6.5. Премия за надлежащее выполнение Служащими трудовых функций.</w:t>
      </w:r>
    </w:p>
    <w:p w:rsidR="000B0026" w:rsidRPr="000B0026" w:rsidRDefault="000B0026" w:rsidP="000B0026">
      <w:pPr>
        <w:adjustRightInd w:val="0"/>
        <w:ind w:firstLine="709"/>
        <w:outlineLvl w:val="1"/>
      </w:pPr>
      <w:r w:rsidRPr="000B0026">
        <w:t>7. К иным дополнительным выплатам относятся:</w:t>
      </w:r>
    </w:p>
    <w:p w:rsidR="000B0026" w:rsidRPr="000B0026" w:rsidRDefault="000B0026" w:rsidP="000B0026">
      <w:pPr>
        <w:adjustRightInd w:val="0"/>
        <w:ind w:firstLine="709"/>
        <w:outlineLvl w:val="1"/>
      </w:pPr>
      <w:r w:rsidRPr="000B0026">
        <w:t>7.1. Материальная помощь при предоставлении ежегодного оплачиваемого отпуска.</w:t>
      </w:r>
    </w:p>
    <w:p w:rsidR="000B0026" w:rsidRPr="000B0026" w:rsidRDefault="000B0026" w:rsidP="000B0026">
      <w:pPr>
        <w:adjustRightInd w:val="0"/>
        <w:ind w:firstLine="709"/>
        <w:outlineLvl w:val="1"/>
      </w:pPr>
      <w:r w:rsidRPr="000B0026">
        <w:t>7.2.  Премия за выполнение особо важных и сложных заданий.</w:t>
      </w:r>
    </w:p>
    <w:p w:rsidR="000B0026" w:rsidRDefault="000B0026" w:rsidP="000B0026">
      <w:pPr>
        <w:adjustRightInd w:val="0"/>
        <w:ind w:firstLine="709"/>
        <w:outlineLvl w:val="1"/>
      </w:pPr>
      <w:r w:rsidRPr="000B0026">
        <w:t>7.3. Материальная помощь в связи с юбилейными датами Служащего.</w:t>
      </w:r>
    </w:p>
    <w:p w:rsidR="00D833CE" w:rsidRPr="00D833CE" w:rsidRDefault="00D833CE" w:rsidP="00D833CE">
      <w:pPr>
        <w:spacing w:after="200"/>
        <w:mirrorIndents/>
        <w:jc w:val="both"/>
        <w:rPr>
          <w:color w:val="000000"/>
          <w:shd w:val="clear" w:color="auto" w:fill="FFFFFF"/>
        </w:rPr>
      </w:pPr>
      <w:r>
        <w:rPr>
          <w:bCs/>
        </w:rPr>
        <w:t xml:space="preserve">          </w:t>
      </w:r>
      <w:r w:rsidRPr="00D833CE">
        <w:rPr>
          <w:bCs/>
        </w:rPr>
        <w:t xml:space="preserve">7.4. </w:t>
      </w:r>
      <w:r w:rsidRPr="00D833CE">
        <w:rPr>
          <w:color w:val="000000"/>
          <w:shd w:val="clear" w:color="auto" w:fill="FFFFFF"/>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D833CE" w:rsidRPr="00D833CE" w:rsidRDefault="00D833CE" w:rsidP="00D833CE">
      <w:pPr>
        <w:contextualSpacing/>
        <w:mirrorIndents/>
        <w:jc w:val="both"/>
        <w:rPr>
          <w:color w:val="000000"/>
          <w:shd w:val="clear" w:color="auto" w:fill="FFFFFF"/>
        </w:rPr>
      </w:pPr>
      <w:r w:rsidRPr="00D833CE">
        <w:rPr>
          <w:color w:val="000000"/>
          <w:shd w:val="clear" w:color="auto" w:fill="FFFFFF"/>
        </w:rPr>
        <w:t xml:space="preserve">7.5. </w:t>
      </w:r>
      <w:r w:rsidRPr="00D833CE">
        <w:rPr>
          <w:color w:val="000000"/>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bookmarkStart w:id="1" w:name="dst100993"/>
      <w:bookmarkEnd w:id="1"/>
    </w:p>
    <w:p w:rsidR="00D833CE" w:rsidRPr="00D833CE" w:rsidRDefault="00D833CE" w:rsidP="00D833CE">
      <w:pPr>
        <w:contextualSpacing/>
        <w:mirrorIndents/>
        <w:jc w:val="both"/>
        <w:rPr>
          <w:color w:val="000000"/>
          <w:shd w:val="clear" w:color="auto" w:fill="FFFFFF"/>
        </w:rPr>
      </w:pPr>
      <w:r w:rsidRPr="00D833CE">
        <w:rPr>
          <w:color w:val="000000"/>
          <w:shd w:val="clear" w:color="auto" w:fill="FFFFFF"/>
        </w:rPr>
        <w:t xml:space="preserve">       </w:t>
      </w:r>
      <w:r w:rsidRPr="00D833CE">
        <w:rPr>
          <w:color w:val="000000"/>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D833CE" w:rsidRPr="00D833CE" w:rsidRDefault="00D833CE" w:rsidP="00D833CE">
      <w:pPr>
        <w:shd w:val="clear" w:color="auto" w:fill="FFFFFF"/>
        <w:ind w:firstLine="540"/>
        <w:contextualSpacing/>
        <w:mirrorIndents/>
        <w:jc w:val="both"/>
        <w:rPr>
          <w:color w:val="000000"/>
        </w:rPr>
      </w:pPr>
      <w:bookmarkStart w:id="2" w:name="dst100994"/>
      <w:bookmarkEnd w:id="2"/>
      <w:r w:rsidRPr="00D833CE">
        <w:rPr>
          <w:color w:val="000000"/>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D833CE" w:rsidRPr="000B0026" w:rsidRDefault="00D833CE" w:rsidP="000B0026">
      <w:pPr>
        <w:adjustRightInd w:val="0"/>
        <w:ind w:firstLine="709"/>
        <w:outlineLvl w:val="1"/>
      </w:pPr>
    </w:p>
    <w:p w:rsidR="000B0026" w:rsidRPr="000B0026" w:rsidRDefault="000B0026" w:rsidP="000B0026">
      <w:pPr>
        <w:pStyle w:val="ConsPlusNormal"/>
        <w:widowControl/>
        <w:ind w:firstLine="709"/>
        <w:jc w:val="both"/>
        <w:rPr>
          <w:sz w:val="28"/>
          <w:szCs w:val="28"/>
        </w:rPr>
      </w:pPr>
      <w:r w:rsidRPr="000B0026">
        <w:rPr>
          <w:sz w:val="28"/>
          <w:szCs w:val="28"/>
        </w:rPr>
        <w:t>8. Правовой акт представителя нанимателя (работодателя), которым устанавливается или изменяется размер ежемесячных дополнительных выплат, объявляется Служащему под роспись.</w:t>
      </w:r>
    </w:p>
    <w:p w:rsidR="000B0026" w:rsidRPr="000B0026" w:rsidRDefault="000B0026" w:rsidP="000B0026">
      <w:pPr>
        <w:pStyle w:val="ConsPlusNormal"/>
        <w:widowControl/>
        <w:ind w:firstLine="709"/>
        <w:jc w:val="both"/>
        <w:rPr>
          <w:sz w:val="28"/>
          <w:szCs w:val="28"/>
        </w:rPr>
      </w:pPr>
      <w:r w:rsidRPr="000B0026">
        <w:rPr>
          <w:sz w:val="28"/>
          <w:szCs w:val="28"/>
        </w:rPr>
        <w:t>9. Выплата Служащим ежемесячных дополнительных выплат производится одновременно с выплатой должностного оклада за истекший месяц.</w:t>
      </w:r>
    </w:p>
    <w:p w:rsidR="000B0026" w:rsidRPr="000B0026" w:rsidRDefault="000B0026" w:rsidP="000B0026">
      <w:pPr>
        <w:pStyle w:val="ConsPlusNormal"/>
        <w:widowControl/>
        <w:ind w:firstLine="709"/>
        <w:jc w:val="both"/>
        <w:rPr>
          <w:sz w:val="28"/>
          <w:szCs w:val="28"/>
        </w:rPr>
      </w:pPr>
      <w:r w:rsidRPr="000B0026">
        <w:rPr>
          <w:sz w:val="28"/>
          <w:szCs w:val="28"/>
        </w:rPr>
        <w:t>10. При наличии экономии фонда оплаты труда представитель нанимателя (работодатель) имеет право производить Служащим иные, кроме указанных в пункте 7 настоящего Положения, дополнительные денежные выплаты в связи с рождением ребенка, свадьбой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w:t>
      </w:r>
    </w:p>
    <w:p w:rsidR="000B0026" w:rsidRPr="000B0026" w:rsidRDefault="000B0026" w:rsidP="000B0026">
      <w:pPr>
        <w:pStyle w:val="ConsPlusNormal"/>
        <w:widowControl/>
        <w:ind w:firstLine="709"/>
        <w:jc w:val="both"/>
        <w:rPr>
          <w:sz w:val="28"/>
          <w:szCs w:val="28"/>
        </w:rPr>
      </w:pPr>
      <w:r w:rsidRPr="000B0026">
        <w:rPr>
          <w:sz w:val="28"/>
          <w:szCs w:val="28"/>
        </w:rPr>
        <w:t xml:space="preserve">11. Заработная плата служащему выплачивается не реже чем через каждые полмесяца в день, установленный правилами внутреннего трудового </w:t>
      </w:r>
      <w:r w:rsidRPr="000B0026">
        <w:rPr>
          <w:sz w:val="28"/>
          <w:szCs w:val="28"/>
        </w:rPr>
        <w:lastRenderedPageBreak/>
        <w:t>распорядка, через кассу либо путем перечисления на его лицевой счет, открытый в кредитной организации.</w:t>
      </w:r>
    </w:p>
    <w:p w:rsidR="00D833CE" w:rsidRPr="00D833CE" w:rsidRDefault="000B0026" w:rsidP="00D833CE">
      <w:pPr>
        <w:shd w:val="clear" w:color="auto" w:fill="FFFFFF"/>
        <w:ind w:firstLine="540"/>
        <w:contextualSpacing/>
        <w:mirrorIndents/>
        <w:jc w:val="both"/>
        <w:rPr>
          <w:color w:val="000000"/>
        </w:rPr>
      </w:pPr>
      <w:r w:rsidRPr="000B0026">
        <w:t>12. </w:t>
      </w:r>
      <w:bookmarkStart w:id="3" w:name="dst319"/>
      <w:bookmarkEnd w:id="3"/>
      <w:r w:rsidR="00D833CE" w:rsidRPr="00D833CE">
        <w:rPr>
          <w:color w:val="000000"/>
        </w:rPr>
        <w:t>При выплате заработной платы работодатель обязан извещать в письменной форме каждого работника:</w:t>
      </w:r>
    </w:p>
    <w:p w:rsidR="00D833CE" w:rsidRPr="00D833CE" w:rsidRDefault="00D833CE" w:rsidP="00D833CE">
      <w:pPr>
        <w:shd w:val="clear" w:color="auto" w:fill="FFFFFF"/>
        <w:ind w:firstLine="540"/>
        <w:contextualSpacing/>
        <w:mirrorIndents/>
        <w:jc w:val="both"/>
        <w:rPr>
          <w:color w:val="000000"/>
        </w:rPr>
      </w:pPr>
      <w:bookmarkStart w:id="4" w:name="dst1806"/>
      <w:bookmarkEnd w:id="4"/>
      <w:r w:rsidRPr="00D833CE">
        <w:rPr>
          <w:color w:val="000000"/>
        </w:rPr>
        <w:t>1) о составных частях заработной платы, причитающейся ему за соответствующий период;</w:t>
      </w:r>
    </w:p>
    <w:p w:rsidR="00D833CE" w:rsidRPr="00D833CE" w:rsidRDefault="00D833CE" w:rsidP="00D833CE">
      <w:pPr>
        <w:shd w:val="clear" w:color="auto" w:fill="FFFFFF"/>
        <w:ind w:firstLine="540"/>
        <w:contextualSpacing/>
        <w:mirrorIndents/>
        <w:jc w:val="both"/>
        <w:rPr>
          <w:color w:val="000000"/>
        </w:rPr>
      </w:pPr>
      <w:bookmarkStart w:id="5" w:name="dst1807"/>
      <w:bookmarkEnd w:id="5"/>
      <w:r w:rsidRPr="00D833CE">
        <w:rPr>
          <w:color w:val="000000"/>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833CE" w:rsidRPr="00D833CE" w:rsidRDefault="00D833CE" w:rsidP="00D833CE">
      <w:pPr>
        <w:shd w:val="clear" w:color="auto" w:fill="FFFFFF"/>
        <w:ind w:firstLine="540"/>
        <w:contextualSpacing/>
        <w:mirrorIndents/>
        <w:jc w:val="both"/>
        <w:rPr>
          <w:color w:val="000000"/>
        </w:rPr>
      </w:pPr>
      <w:bookmarkStart w:id="6" w:name="dst1808"/>
      <w:bookmarkEnd w:id="6"/>
      <w:r w:rsidRPr="00D833CE">
        <w:rPr>
          <w:color w:val="000000"/>
        </w:rPr>
        <w:t>3) о размерах и об основаниях произведенных удержаний;</w:t>
      </w:r>
    </w:p>
    <w:p w:rsidR="00D833CE" w:rsidRPr="00D833CE" w:rsidRDefault="00D833CE" w:rsidP="00D833CE">
      <w:pPr>
        <w:shd w:val="clear" w:color="auto" w:fill="FFFFFF"/>
        <w:ind w:firstLine="540"/>
        <w:contextualSpacing/>
        <w:mirrorIndents/>
        <w:jc w:val="both"/>
        <w:rPr>
          <w:color w:val="000000"/>
        </w:rPr>
      </w:pPr>
      <w:bookmarkStart w:id="7" w:name="dst1809"/>
      <w:bookmarkEnd w:id="7"/>
      <w:r w:rsidRPr="00D833CE">
        <w:rPr>
          <w:color w:val="000000"/>
        </w:rPr>
        <w:t>4) об общей дене</w:t>
      </w:r>
      <w:r>
        <w:rPr>
          <w:color w:val="000000"/>
        </w:rPr>
        <w:t>жной сумме, подлежащей выплате.</w:t>
      </w:r>
    </w:p>
    <w:p w:rsidR="000B0026" w:rsidRPr="000B0026" w:rsidRDefault="000B0026" w:rsidP="000B0026">
      <w:pPr>
        <w:pStyle w:val="ConsPlusNormal"/>
        <w:widowControl/>
        <w:ind w:firstLine="709"/>
        <w:jc w:val="both"/>
        <w:rPr>
          <w:sz w:val="28"/>
          <w:szCs w:val="28"/>
        </w:rPr>
      </w:pPr>
      <w:r w:rsidRPr="000B0026">
        <w:rPr>
          <w:sz w:val="28"/>
          <w:szCs w:val="28"/>
        </w:rPr>
        <w:t>13. Заработная плата служащему выплачивается за счет средств бюджета сель</w:t>
      </w:r>
      <w:r w:rsidR="00D833CE">
        <w:rPr>
          <w:sz w:val="28"/>
          <w:szCs w:val="28"/>
        </w:rPr>
        <w:t>ского поселения «Номоконовское</w:t>
      </w:r>
      <w:r w:rsidRPr="000B0026">
        <w:rPr>
          <w:sz w:val="28"/>
          <w:szCs w:val="28"/>
        </w:rPr>
        <w:t>» исключительно в денежной форме в валюте Российской Федерации.</w:t>
      </w:r>
    </w:p>
    <w:p w:rsidR="000B0026" w:rsidRPr="000B0026" w:rsidRDefault="000B0026" w:rsidP="000B0026">
      <w:pPr>
        <w:pStyle w:val="ConsPlusNormal"/>
        <w:widowControl/>
        <w:ind w:firstLine="709"/>
        <w:jc w:val="both"/>
        <w:rPr>
          <w:sz w:val="28"/>
          <w:szCs w:val="28"/>
        </w:rPr>
      </w:pPr>
      <w:r w:rsidRPr="000B0026">
        <w:rPr>
          <w:sz w:val="28"/>
          <w:szCs w:val="28"/>
        </w:rPr>
        <w:t>14. Индивидуальные трудовые споры по вопросам оплаты труда служащих сель</w:t>
      </w:r>
      <w:r w:rsidR="00D833CE">
        <w:rPr>
          <w:sz w:val="28"/>
          <w:szCs w:val="28"/>
        </w:rPr>
        <w:t>ского поселения «Номоконовское</w:t>
      </w:r>
      <w:r w:rsidRPr="000B0026">
        <w:rPr>
          <w:sz w:val="28"/>
          <w:szCs w:val="28"/>
        </w:rPr>
        <w:t>» рассматриваются в установленном законодательством порядке.</w:t>
      </w:r>
    </w:p>
    <w:p w:rsidR="000B0026" w:rsidRPr="000B0026" w:rsidRDefault="000B0026" w:rsidP="000B0026">
      <w:pPr>
        <w:adjustRightInd w:val="0"/>
        <w:ind w:firstLine="709"/>
        <w:outlineLvl w:val="1"/>
      </w:pPr>
    </w:p>
    <w:p w:rsidR="000B0026" w:rsidRPr="000B0026" w:rsidRDefault="000B0026" w:rsidP="000B0026">
      <w:pPr>
        <w:adjustRightInd w:val="0"/>
        <w:ind w:firstLine="709"/>
        <w:jc w:val="center"/>
        <w:outlineLvl w:val="1"/>
        <w:rPr>
          <w:b/>
        </w:rPr>
      </w:pPr>
      <w:r w:rsidRPr="000B0026">
        <w:rPr>
          <w:b/>
        </w:rPr>
        <w:t>2. Должностной оклад</w:t>
      </w:r>
    </w:p>
    <w:p w:rsidR="000B0026" w:rsidRPr="000B0026" w:rsidRDefault="000B0026" w:rsidP="000B0026">
      <w:pPr>
        <w:adjustRightInd w:val="0"/>
        <w:ind w:firstLine="709"/>
        <w:jc w:val="center"/>
        <w:outlineLvl w:val="1"/>
        <w:rPr>
          <w:b/>
        </w:rPr>
      </w:pPr>
    </w:p>
    <w:p w:rsidR="000B0026" w:rsidRPr="000B0026" w:rsidRDefault="000B0026" w:rsidP="000B0026">
      <w:pPr>
        <w:pStyle w:val="ConsPlusNormal"/>
        <w:widowControl/>
        <w:ind w:firstLine="709"/>
        <w:jc w:val="both"/>
        <w:rPr>
          <w:sz w:val="28"/>
          <w:szCs w:val="28"/>
        </w:rPr>
      </w:pPr>
      <w:r w:rsidRPr="000B0026">
        <w:rPr>
          <w:sz w:val="28"/>
          <w:szCs w:val="28"/>
        </w:rPr>
        <w:t>15. Должностной оклад – размер месячной оплаты труда служащего,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 сель</w:t>
      </w:r>
      <w:r w:rsidR="00D833CE">
        <w:rPr>
          <w:sz w:val="28"/>
          <w:szCs w:val="28"/>
        </w:rPr>
        <w:t>ского поселения «Номоконовское</w:t>
      </w:r>
      <w:r w:rsidRPr="000B0026">
        <w:rPr>
          <w:sz w:val="28"/>
          <w:szCs w:val="28"/>
        </w:rPr>
        <w:t>».</w:t>
      </w:r>
    </w:p>
    <w:p w:rsidR="000B0026" w:rsidRPr="000B0026" w:rsidRDefault="000B0026" w:rsidP="000B0026">
      <w:pPr>
        <w:pStyle w:val="ConsPlusNormal"/>
        <w:widowControl/>
        <w:ind w:firstLine="709"/>
        <w:jc w:val="both"/>
        <w:rPr>
          <w:sz w:val="28"/>
          <w:szCs w:val="28"/>
        </w:rPr>
      </w:pPr>
      <w:r w:rsidRPr="000B0026">
        <w:rPr>
          <w:sz w:val="28"/>
          <w:szCs w:val="28"/>
        </w:rPr>
        <w:t>16. Размер должностного оклада служащего устанавливается в зависимости от замещаемой им должности в размерах согласно приложению к настоящему Положению.</w:t>
      </w:r>
    </w:p>
    <w:p w:rsidR="000B0026" w:rsidRPr="000B0026" w:rsidRDefault="000B0026" w:rsidP="000B0026">
      <w:pPr>
        <w:pStyle w:val="ConsPlusNormal"/>
        <w:widowControl/>
        <w:ind w:firstLine="709"/>
        <w:jc w:val="both"/>
        <w:rPr>
          <w:sz w:val="28"/>
          <w:szCs w:val="28"/>
        </w:rPr>
      </w:pPr>
      <w:r w:rsidRPr="000B0026">
        <w:rPr>
          <w:sz w:val="28"/>
          <w:szCs w:val="28"/>
        </w:rPr>
        <w:t xml:space="preserve">17. Размер должностного оклада конкретному Служащему устанавливается в штатном расписании </w:t>
      </w:r>
      <w:r w:rsidR="008B59D0">
        <w:rPr>
          <w:sz w:val="28"/>
          <w:szCs w:val="28"/>
        </w:rPr>
        <w:t xml:space="preserve"> </w:t>
      </w:r>
      <w:r w:rsidRPr="000B0026">
        <w:rPr>
          <w:sz w:val="28"/>
          <w:szCs w:val="28"/>
        </w:rPr>
        <w:t xml:space="preserve"> администрации сель</w:t>
      </w:r>
      <w:r w:rsidR="00D833CE">
        <w:rPr>
          <w:sz w:val="28"/>
          <w:szCs w:val="28"/>
        </w:rPr>
        <w:t>ского поселения «Номоконовское</w:t>
      </w:r>
      <w:r w:rsidRPr="000B0026">
        <w:rPr>
          <w:sz w:val="28"/>
          <w:szCs w:val="28"/>
        </w:rPr>
        <w:t>».</w:t>
      </w:r>
    </w:p>
    <w:p w:rsidR="000B0026" w:rsidRPr="000B0026" w:rsidRDefault="000B0026" w:rsidP="000B0026">
      <w:pPr>
        <w:pStyle w:val="ConsPlusNormal"/>
        <w:widowControl/>
        <w:ind w:firstLine="709"/>
        <w:jc w:val="both"/>
        <w:rPr>
          <w:sz w:val="28"/>
          <w:szCs w:val="28"/>
        </w:rPr>
      </w:pPr>
      <w:r w:rsidRPr="000B0026">
        <w:rPr>
          <w:sz w:val="28"/>
          <w:szCs w:val="28"/>
        </w:rPr>
        <w:t>18. Размеры должностных окладов служащих увеличиваются (индексируются) в соответствии с решением Совета сель</w:t>
      </w:r>
      <w:r w:rsidR="00D833CE">
        <w:rPr>
          <w:sz w:val="28"/>
          <w:szCs w:val="28"/>
        </w:rPr>
        <w:t>ского поселения «Номоконовское</w:t>
      </w:r>
      <w:r w:rsidRPr="000B0026">
        <w:rPr>
          <w:sz w:val="28"/>
          <w:szCs w:val="28"/>
        </w:rPr>
        <w:t>» в случае предусмотренных средств в бюджете</w:t>
      </w:r>
      <w:r w:rsidR="00D833CE">
        <w:rPr>
          <w:sz w:val="28"/>
          <w:szCs w:val="28"/>
        </w:rPr>
        <w:t xml:space="preserve"> сельского поселения «Номоконовское</w:t>
      </w:r>
      <w:r w:rsidRPr="000B0026">
        <w:rPr>
          <w:sz w:val="28"/>
          <w:szCs w:val="28"/>
        </w:rPr>
        <w:t>» в сроки и в пределах размера повышения (индексации) должностных окладов (денежного содержания) муниципальных служащих сель</w:t>
      </w:r>
      <w:r w:rsidR="00D833CE">
        <w:rPr>
          <w:sz w:val="28"/>
          <w:szCs w:val="28"/>
        </w:rPr>
        <w:t>ского поселения «Номоконовское</w:t>
      </w:r>
      <w:r w:rsidRPr="000B0026">
        <w:rPr>
          <w:sz w:val="28"/>
          <w:szCs w:val="28"/>
        </w:rPr>
        <w:t>».</w:t>
      </w:r>
    </w:p>
    <w:p w:rsidR="000B0026" w:rsidRPr="000B0026" w:rsidRDefault="000B0026" w:rsidP="000B0026">
      <w:pPr>
        <w:pStyle w:val="ConsPlusNormal"/>
        <w:widowControl/>
        <w:ind w:firstLine="709"/>
        <w:jc w:val="both"/>
        <w:rPr>
          <w:sz w:val="28"/>
          <w:szCs w:val="28"/>
        </w:rPr>
      </w:pPr>
      <w:r w:rsidRPr="000B0026">
        <w:rPr>
          <w:sz w:val="28"/>
          <w:szCs w:val="28"/>
        </w:rPr>
        <w:t>При увеличении (индексации) должностных окладов Служащих их размеры подлежат округлению до целого рубля в сторону увеличения.</w:t>
      </w:r>
    </w:p>
    <w:p w:rsidR="000B0026" w:rsidRPr="000B0026" w:rsidRDefault="000B0026" w:rsidP="000B0026">
      <w:pPr>
        <w:pStyle w:val="ConsPlusNormal"/>
        <w:widowControl/>
        <w:ind w:firstLine="709"/>
        <w:jc w:val="both"/>
        <w:rPr>
          <w:sz w:val="28"/>
          <w:szCs w:val="28"/>
        </w:rPr>
      </w:pPr>
    </w:p>
    <w:p w:rsidR="000B0026" w:rsidRPr="000B0026" w:rsidRDefault="000B0026" w:rsidP="000B0026">
      <w:pPr>
        <w:pStyle w:val="ConsPlusNormal"/>
        <w:widowControl/>
        <w:ind w:firstLine="709"/>
        <w:jc w:val="center"/>
        <w:rPr>
          <w:b/>
          <w:sz w:val="28"/>
          <w:szCs w:val="28"/>
        </w:rPr>
      </w:pPr>
      <w:r w:rsidRPr="000B0026">
        <w:rPr>
          <w:b/>
          <w:sz w:val="28"/>
          <w:szCs w:val="28"/>
        </w:rPr>
        <w:t>3. Ежемесячная надбавка к должностному окладу</w:t>
      </w:r>
    </w:p>
    <w:p w:rsidR="000B0026" w:rsidRPr="000B0026" w:rsidRDefault="000B0026" w:rsidP="000B0026">
      <w:pPr>
        <w:pStyle w:val="ConsPlusNormal"/>
        <w:widowControl/>
        <w:ind w:firstLine="709"/>
        <w:jc w:val="center"/>
        <w:rPr>
          <w:b/>
          <w:sz w:val="28"/>
          <w:szCs w:val="28"/>
        </w:rPr>
      </w:pPr>
      <w:r w:rsidRPr="000B0026">
        <w:rPr>
          <w:b/>
          <w:sz w:val="28"/>
          <w:szCs w:val="28"/>
        </w:rPr>
        <w:t xml:space="preserve">за выслугу лет в государственных органах и органах </w:t>
      </w:r>
    </w:p>
    <w:p w:rsidR="000B0026" w:rsidRPr="000B0026" w:rsidRDefault="000B0026" w:rsidP="000B0026">
      <w:pPr>
        <w:pStyle w:val="ConsPlusNormal"/>
        <w:widowControl/>
        <w:ind w:firstLine="709"/>
        <w:jc w:val="center"/>
        <w:rPr>
          <w:b/>
          <w:sz w:val="28"/>
          <w:szCs w:val="28"/>
        </w:rPr>
      </w:pPr>
      <w:r w:rsidRPr="000B0026">
        <w:rPr>
          <w:b/>
          <w:sz w:val="28"/>
          <w:szCs w:val="28"/>
        </w:rPr>
        <w:t xml:space="preserve">местного самоуправления </w:t>
      </w:r>
    </w:p>
    <w:p w:rsidR="000B0026" w:rsidRPr="000B0026" w:rsidRDefault="000B0026" w:rsidP="000B0026">
      <w:pPr>
        <w:pStyle w:val="ConsPlusNormal"/>
        <w:widowControl/>
        <w:ind w:firstLine="709"/>
        <w:rPr>
          <w:sz w:val="28"/>
          <w:szCs w:val="28"/>
        </w:rPr>
      </w:pPr>
    </w:p>
    <w:p w:rsidR="000B0026" w:rsidRPr="000B0026" w:rsidRDefault="000B0026" w:rsidP="000B0026">
      <w:pPr>
        <w:adjustRightInd w:val="0"/>
        <w:ind w:firstLine="709"/>
        <w:outlineLvl w:val="1"/>
      </w:pPr>
      <w:r w:rsidRPr="000B0026">
        <w:lastRenderedPageBreak/>
        <w:t>19. Ежемесячная надбавка к должностному окладу за выслугу лет в государственных органах и органах местного самоуправления (далее – надбавка за выслугу лет) устанавливается в зависимости от стажа работы в данных органах, в процентах к должностному окладу в следующих размерах:</w:t>
      </w:r>
    </w:p>
    <w:p w:rsidR="000B0026" w:rsidRPr="000B0026" w:rsidRDefault="000B0026" w:rsidP="000B0026">
      <w:pPr>
        <w:adjustRightInd w:val="0"/>
        <w:ind w:firstLine="709"/>
        <w:outlineLvl w:val="1"/>
      </w:pPr>
      <w:r w:rsidRPr="000B0026">
        <w:t xml:space="preserve"> - при стаже от 3 лет до 8 лет – 10%,</w:t>
      </w:r>
    </w:p>
    <w:p w:rsidR="000B0026" w:rsidRPr="000B0026" w:rsidRDefault="000B0026" w:rsidP="000B0026">
      <w:pPr>
        <w:adjustRightInd w:val="0"/>
        <w:ind w:firstLine="709"/>
        <w:outlineLvl w:val="1"/>
      </w:pPr>
      <w:r w:rsidRPr="000B0026">
        <w:t>- при стаже от 8 лет до 13 лет – 15%,</w:t>
      </w:r>
    </w:p>
    <w:p w:rsidR="000B0026" w:rsidRPr="000B0026" w:rsidRDefault="000B0026" w:rsidP="000B0026">
      <w:pPr>
        <w:adjustRightInd w:val="0"/>
        <w:outlineLvl w:val="1"/>
      </w:pPr>
      <w:r w:rsidRPr="000B0026">
        <w:t xml:space="preserve">            - при стаже от 13 лет до 18 лет – 20%,</w:t>
      </w:r>
    </w:p>
    <w:p w:rsidR="000B0026" w:rsidRPr="000B0026" w:rsidRDefault="000B0026" w:rsidP="000B0026">
      <w:pPr>
        <w:adjustRightInd w:val="0"/>
        <w:ind w:firstLine="709"/>
        <w:outlineLvl w:val="1"/>
      </w:pPr>
      <w:r w:rsidRPr="000B0026">
        <w:t>- при стаже от 18 лет до 23 лет – 25%,</w:t>
      </w:r>
    </w:p>
    <w:p w:rsidR="000B0026" w:rsidRPr="000B0026" w:rsidRDefault="000B0026" w:rsidP="000B0026">
      <w:pPr>
        <w:adjustRightInd w:val="0"/>
        <w:outlineLvl w:val="1"/>
      </w:pPr>
      <w:r w:rsidRPr="000B0026">
        <w:t xml:space="preserve">            - при стаже свыше 23 лет – 30%.</w:t>
      </w:r>
    </w:p>
    <w:p w:rsidR="000B0026" w:rsidRPr="000B0026" w:rsidRDefault="000B0026" w:rsidP="000B0026">
      <w:pPr>
        <w:pStyle w:val="ConsPlusNormal"/>
        <w:widowControl/>
        <w:ind w:firstLine="709"/>
        <w:jc w:val="both"/>
        <w:rPr>
          <w:sz w:val="28"/>
          <w:szCs w:val="28"/>
        </w:rPr>
      </w:pPr>
      <w:r w:rsidRPr="000B0026">
        <w:rPr>
          <w:sz w:val="28"/>
          <w:szCs w:val="28"/>
        </w:rPr>
        <w:t>20. Распоряжение о назначении и выплате надбавки за выслугу лет принимается представителем нанимателя (работодателем) персонально для каждого Служащего.</w:t>
      </w:r>
    </w:p>
    <w:p w:rsidR="000B0026" w:rsidRPr="000B0026" w:rsidRDefault="000B0026" w:rsidP="000B0026">
      <w:pPr>
        <w:pStyle w:val="ConsPlusNormal"/>
        <w:widowControl/>
        <w:ind w:firstLine="709"/>
        <w:jc w:val="both"/>
        <w:rPr>
          <w:sz w:val="28"/>
          <w:szCs w:val="28"/>
        </w:rPr>
      </w:pPr>
      <w:r w:rsidRPr="000B0026">
        <w:rPr>
          <w:sz w:val="28"/>
          <w:szCs w:val="28"/>
        </w:rPr>
        <w:t>21. Надбавка за выслугу лет выплачивается со дня возникновения у служащего права на ее назначение или изменение ее размера.</w:t>
      </w:r>
    </w:p>
    <w:p w:rsidR="000B0026" w:rsidRPr="000B0026" w:rsidRDefault="000B0026" w:rsidP="000B0026">
      <w:pPr>
        <w:pStyle w:val="ConsPlusNormal"/>
        <w:widowControl/>
        <w:ind w:firstLine="709"/>
        <w:jc w:val="both"/>
        <w:rPr>
          <w:sz w:val="28"/>
          <w:szCs w:val="28"/>
        </w:rPr>
      </w:pPr>
      <w:r w:rsidRPr="000B0026">
        <w:rPr>
          <w:sz w:val="28"/>
          <w:szCs w:val="28"/>
        </w:rPr>
        <w:t>22. Если право на назначение или изменение размера надбавки за выслугу лет наступило в период нахождения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без сохранения заработной платы, временной нетрудоспособности.</w:t>
      </w:r>
    </w:p>
    <w:p w:rsidR="000B0026" w:rsidRPr="000B0026" w:rsidRDefault="000B0026" w:rsidP="000B0026">
      <w:pPr>
        <w:pStyle w:val="ConsPlusNormal"/>
        <w:widowControl/>
        <w:ind w:firstLine="709"/>
        <w:jc w:val="both"/>
        <w:rPr>
          <w:sz w:val="28"/>
          <w:szCs w:val="28"/>
        </w:rPr>
      </w:pPr>
      <w:r w:rsidRPr="000B0026">
        <w:rPr>
          <w:sz w:val="28"/>
          <w:szCs w:val="28"/>
        </w:rPr>
        <w:t xml:space="preserve">Если право на назначение или изменение размера надбавки за выслугу лет наступило в период, когда за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4" w:history="1">
        <w:r w:rsidRPr="008B59D0">
          <w:rPr>
            <w:rStyle w:val="a4"/>
            <w:color w:val="000000" w:themeColor="text1"/>
            <w:sz w:val="28"/>
            <w:szCs w:val="28"/>
            <w:u w:val="none"/>
          </w:rPr>
          <w:t>кодексом</w:t>
        </w:r>
      </w:hyperlink>
      <w:r w:rsidRPr="000B0026">
        <w:rPr>
          <w:sz w:val="28"/>
          <w:szCs w:val="28"/>
        </w:rPr>
        <w:t xml:space="preserve">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w:t>
      </w:r>
    </w:p>
    <w:p w:rsidR="000B0026" w:rsidRPr="000B0026" w:rsidRDefault="000B0026" w:rsidP="000B0026">
      <w:pPr>
        <w:pStyle w:val="ConsPlusNormal"/>
        <w:widowControl/>
        <w:ind w:firstLine="709"/>
        <w:jc w:val="both"/>
        <w:rPr>
          <w:sz w:val="28"/>
          <w:szCs w:val="28"/>
        </w:rPr>
      </w:pPr>
      <w:r w:rsidRPr="000B0026">
        <w:rPr>
          <w:sz w:val="28"/>
          <w:szCs w:val="28"/>
        </w:rPr>
        <w:t>23. При увольнении служащего ежемесячная надбавка за выслугу лет начисляется пропорционально отработанному времени, и ее выплата производится при окончательном расчете.</w:t>
      </w:r>
    </w:p>
    <w:p w:rsidR="000B0026" w:rsidRPr="000B0026" w:rsidRDefault="000B0026" w:rsidP="000B0026">
      <w:pPr>
        <w:pStyle w:val="ConsPlusNormal"/>
        <w:widowControl/>
        <w:ind w:firstLine="709"/>
        <w:jc w:val="both"/>
        <w:rPr>
          <w:sz w:val="28"/>
          <w:szCs w:val="28"/>
        </w:rPr>
      </w:pPr>
    </w:p>
    <w:p w:rsidR="000B0026" w:rsidRPr="000B0026" w:rsidRDefault="000B0026" w:rsidP="000B0026">
      <w:pPr>
        <w:pStyle w:val="ConsPlusNormal"/>
        <w:widowControl/>
        <w:ind w:firstLine="709"/>
        <w:jc w:val="center"/>
        <w:rPr>
          <w:b/>
          <w:sz w:val="28"/>
          <w:szCs w:val="28"/>
        </w:rPr>
      </w:pPr>
      <w:r w:rsidRPr="000B0026">
        <w:rPr>
          <w:b/>
          <w:sz w:val="28"/>
          <w:szCs w:val="28"/>
        </w:rPr>
        <w:t>4. Ежемесячная надбавка к должностному окладу</w:t>
      </w:r>
    </w:p>
    <w:p w:rsidR="000B0026" w:rsidRPr="000B0026" w:rsidRDefault="000B0026" w:rsidP="000B0026">
      <w:pPr>
        <w:pStyle w:val="ConsPlusNormal"/>
        <w:widowControl/>
        <w:ind w:firstLine="709"/>
        <w:jc w:val="center"/>
        <w:rPr>
          <w:b/>
          <w:sz w:val="28"/>
          <w:szCs w:val="28"/>
        </w:rPr>
      </w:pPr>
      <w:r w:rsidRPr="000B0026">
        <w:rPr>
          <w:b/>
          <w:sz w:val="28"/>
          <w:szCs w:val="28"/>
        </w:rPr>
        <w:t>за сложность, напряженность и ненормированный рабочий день</w:t>
      </w:r>
    </w:p>
    <w:p w:rsidR="000B0026" w:rsidRPr="000B0026" w:rsidRDefault="000B0026" w:rsidP="000B0026">
      <w:pPr>
        <w:pStyle w:val="ConsPlusNormal"/>
        <w:widowControl/>
        <w:ind w:firstLine="709"/>
        <w:jc w:val="both"/>
        <w:rPr>
          <w:sz w:val="28"/>
          <w:szCs w:val="28"/>
        </w:rPr>
      </w:pPr>
    </w:p>
    <w:p w:rsidR="000B0026" w:rsidRPr="000B0026" w:rsidRDefault="000B0026" w:rsidP="000B0026">
      <w:pPr>
        <w:adjustRightInd w:val="0"/>
        <w:ind w:firstLine="709"/>
        <w:jc w:val="both"/>
        <w:outlineLvl w:val="1"/>
      </w:pPr>
      <w:r w:rsidRPr="000B0026">
        <w:t xml:space="preserve">24. Ежемесячная надбавка к должностному окладу за сложность, напряженность и ненормированный рабочий день устанавливается служащему с учетом замещаемой должности, профессиональной подготовки, опыта работы по специальности, сложности, напряженности, объема и эффективности выполняемой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размере до 100%. </w:t>
      </w:r>
    </w:p>
    <w:p w:rsidR="000B0026" w:rsidRPr="000B0026" w:rsidRDefault="000B0026" w:rsidP="000B0026">
      <w:pPr>
        <w:pStyle w:val="ConsPlusNormal"/>
        <w:widowControl/>
        <w:ind w:firstLine="709"/>
        <w:jc w:val="both"/>
        <w:rPr>
          <w:sz w:val="28"/>
          <w:szCs w:val="28"/>
        </w:rPr>
      </w:pPr>
      <w:r w:rsidRPr="000B0026">
        <w:rPr>
          <w:sz w:val="28"/>
          <w:szCs w:val="28"/>
        </w:rPr>
        <w:lastRenderedPageBreak/>
        <w:t>25. Ежемесячная надбавка к должностному окладу за сложность, напряженность и ненормированный рабочий день устанавливается  распоряжением главы администрации  ) персонально каждому служащему при приеме на работу, переводе на другую должность и в иных случаях, с правом ее ежемесячной корректировки по результатам работы служащего.</w:t>
      </w:r>
    </w:p>
    <w:p w:rsidR="000B0026" w:rsidRPr="000B0026" w:rsidRDefault="000B0026" w:rsidP="000B0026">
      <w:pPr>
        <w:pStyle w:val="ConsPlusNormal"/>
        <w:widowControl/>
        <w:ind w:firstLine="709"/>
        <w:jc w:val="both"/>
        <w:rPr>
          <w:sz w:val="28"/>
          <w:szCs w:val="28"/>
        </w:rPr>
      </w:pPr>
      <w:r w:rsidRPr="000B0026">
        <w:rPr>
          <w:sz w:val="28"/>
          <w:szCs w:val="28"/>
        </w:rPr>
        <w:t>26. Распоряжение о повышении или снижении размера ежемесячной надбавки к должностному окладу за сложность, напряженность и ненормированный рабочий день служащему принимается  главой администрации  на основании служебной записки непосредственного руководителя служащего и оформляется распоряжением главы администрации.</w:t>
      </w:r>
    </w:p>
    <w:p w:rsidR="000B0026" w:rsidRPr="000B0026" w:rsidRDefault="000B0026" w:rsidP="000B0026">
      <w:pPr>
        <w:pStyle w:val="ConsPlusNormal"/>
        <w:widowControl/>
        <w:ind w:firstLine="709"/>
        <w:jc w:val="both"/>
        <w:rPr>
          <w:sz w:val="28"/>
          <w:szCs w:val="28"/>
        </w:rPr>
      </w:pPr>
      <w:r w:rsidRPr="000B0026">
        <w:rPr>
          <w:sz w:val="28"/>
          <w:szCs w:val="28"/>
        </w:rPr>
        <w:t>27.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сложность, напряженность и ненормированный рабочий день производится за фактически отработанное время в данном учетном месяце.</w:t>
      </w:r>
    </w:p>
    <w:p w:rsidR="000B0026" w:rsidRPr="000B0026" w:rsidRDefault="000B0026" w:rsidP="000B0026">
      <w:pPr>
        <w:pStyle w:val="ConsPlusNormal"/>
        <w:widowControl/>
        <w:ind w:firstLine="709"/>
        <w:jc w:val="center"/>
        <w:rPr>
          <w:b/>
          <w:sz w:val="28"/>
          <w:szCs w:val="28"/>
        </w:rPr>
      </w:pPr>
    </w:p>
    <w:p w:rsidR="000B0026" w:rsidRPr="000B0026" w:rsidRDefault="000B0026" w:rsidP="000B0026">
      <w:pPr>
        <w:adjustRightInd w:val="0"/>
        <w:jc w:val="center"/>
        <w:outlineLvl w:val="1"/>
        <w:rPr>
          <w:b/>
        </w:rPr>
      </w:pPr>
      <w:r w:rsidRPr="000B0026">
        <w:rPr>
          <w:b/>
        </w:rPr>
        <w:t xml:space="preserve">5. Ежемесячные надбавки к заработной плате за работу </w:t>
      </w:r>
    </w:p>
    <w:p w:rsidR="000B0026" w:rsidRPr="000B0026" w:rsidRDefault="000B0026" w:rsidP="000B0026">
      <w:pPr>
        <w:adjustRightInd w:val="0"/>
        <w:jc w:val="center"/>
        <w:outlineLvl w:val="1"/>
        <w:rPr>
          <w:b/>
        </w:rPr>
      </w:pPr>
      <w:r w:rsidRPr="000B0026">
        <w:rPr>
          <w:b/>
        </w:rPr>
        <w:t>в местностях с особыми климатическими условиями</w:t>
      </w:r>
    </w:p>
    <w:p w:rsidR="000B0026" w:rsidRPr="000B0026" w:rsidRDefault="000B0026" w:rsidP="000B0026">
      <w:pPr>
        <w:adjustRightInd w:val="0"/>
        <w:jc w:val="center"/>
        <w:outlineLvl w:val="1"/>
        <w:rPr>
          <w:b/>
        </w:rPr>
      </w:pPr>
    </w:p>
    <w:p w:rsidR="000B0026" w:rsidRPr="000B0026" w:rsidRDefault="000B0026" w:rsidP="000B0026">
      <w:pPr>
        <w:pStyle w:val="ConsPlusNormal"/>
        <w:widowControl/>
        <w:ind w:firstLine="709"/>
        <w:jc w:val="both"/>
        <w:rPr>
          <w:sz w:val="28"/>
          <w:szCs w:val="28"/>
        </w:rPr>
      </w:pPr>
      <w:r w:rsidRPr="000B0026">
        <w:rPr>
          <w:sz w:val="28"/>
          <w:szCs w:val="28"/>
        </w:rPr>
        <w:t>29. Под надбавками за работу в местностях с особыми климатическими условиями понимаются:</w:t>
      </w:r>
    </w:p>
    <w:p w:rsidR="000B0026" w:rsidRPr="000B0026" w:rsidRDefault="000B0026" w:rsidP="000B0026">
      <w:pPr>
        <w:pStyle w:val="ConsPlusNormal"/>
        <w:widowControl/>
        <w:ind w:firstLine="709"/>
        <w:jc w:val="both"/>
        <w:rPr>
          <w:sz w:val="28"/>
          <w:szCs w:val="28"/>
        </w:rPr>
      </w:pPr>
      <w:r w:rsidRPr="000B0026">
        <w:rPr>
          <w:sz w:val="28"/>
          <w:szCs w:val="28"/>
        </w:rPr>
        <w:t>- районный коэффициент, действующий на территории Забайкальского края в соответствии с федеральным законом и законом Забайкальского края,</w:t>
      </w:r>
    </w:p>
    <w:p w:rsidR="000B0026" w:rsidRPr="000B0026" w:rsidRDefault="000B0026" w:rsidP="000B0026">
      <w:pPr>
        <w:pStyle w:val="ConsPlusNormal"/>
        <w:widowControl/>
        <w:ind w:firstLine="709"/>
        <w:jc w:val="both"/>
        <w:rPr>
          <w:sz w:val="28"/>
          <w:szCs w:val="28"/>
        </w:rPr>
      </w:pPr>
      <w:r w:rsidRPr="000B0026">
        <w:rPr>
          <w:sz w:val="28"/>
          <w:szCs w:val="28"/>
        </w:rPr>
        <w:t>- процентная надбавка за стаж работы к заработной плате в соответствии с федеральным законом и законом Забайкальского края. Надбавка устанавливается в размере 10 процентов заработной платы за каждые шесть месяцев работы, но не свыше 30 процентов. Лицам в возрасте до 30 лет надбавка выплачивается в полном размере с первого дня работы, если они прожили не менее пяти лет в районах Крайнего Севера или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 работы, если они прожили не менее одного года в указанных районах и местностях. Общий размер надбавки не может превышать установленных пределов.</w:t>
      </w:r>
    </w:p>
    <w:p w:rsidR="000B0026" w:rsidRPr="000B0026" w:rsidRDefault="000B0026" w:rsidP="000B0026">
      <w:pPr>
        <w:adjustRightInd w:val="0"/>
        <w:ind w:firstLine="709"/>
        <w:jc w:val="both"/>
        <w:outlineLvl w:val="1"/>
      </w:pPr>
    </w:p>
    <w:p w:rsidR="000B0026" w:rsidRPr="000B0026" w:rsidRDefault="000B0026" w:rsidP="000B0026">
      <w:pPr>
        <w:adjustRightInd w:val="0"/>
        <w:ind w:firstLine="709"/>
        <w:jc w:val="center"/>
        <w:outlineLvl w:val="1"/>
        <w:rPr>
          <w:b/>
        </w:rPr>
      </w:pPr>
      <w:r w:rsidRPr="000B0026">
        <w:rPr>
          <w:b/>
        </w:rPr>
        <w:t>6. Ежемесячная премия</w:t>
      </w:r>
    </w:p>
    <w:p w:rsidR="000B0026" w:rsidRPr="000B0026" w:rsidRDefault="000B0026" w:rsidP="000B0026">
      <w:pPr>
        <w:adjustRightInd w:val="0"/>
        <w:ind w:firstLine="709"/>
        <w:jc w:val="center"/>
        <w:outlineLvl w:val="1"/>
        <w:rPr>
          <w:b/>
        </w:rPr>
      </w:pPr>
    </w:p>
    <w:p w:rsidR="000B0026" w:rsidRPr="000B0026" w:rsidRDefault="000B0026" w:rsidP="000B0026">
      <w:pPr>
        <w:pStyle w:val="ConsPlusNormal"/>
        <w:widowControl/>
        <w:ind w:firstLine="709"/>
        <w:jc w:val="both"/>
        <w:rPr>
          <w:sz w:val="28"/>
          <w:szCs w:val="28"/>
        </w:rPr>
      </w:pPr>
      <w:r w:rsidRPr="000B0026">
        <w:rPr>
          <w:sz w:val="28"/>
          <w:szCs w:val="28"/>
        </w:rPr>
        <w:t>30. Ежемесячная премия устанавливается в размере до 100% к должностному окладу служащего.</w:t>
      </w:r>
    </w:p>
    <w:p w:rsidR="000B0026" w:rsidRPr="000B0026" w:rsidRDefault="000B0026" w:rsidP="000B0026">
      <w:pPr>
        <w:pStyle w:val="ConsPlusNormal"/>
        <w:widowControl/>
        <w:ind w:firstLine="709"/>
        <w:jc w:val="both"/>
        <w:rPr>
          <w:sz w:val="28"/>
          <w:szCs w:val="28"/>
        </w:rPr>
      </w:pPr>
      <w:r w:rsidRPr="000B0026">
        <w:rPr>
          <w:sz w:val="28"/>
          <w:szCs w:val="28"/>
        </w:rPr>
        <w:t>31. Ежемесячная премия устанавливается персонально каждому служащему по результатам его работы за истекший месяц  распоряжением главы администрации..</w:t>
      </w:r>
    </w:p>
    <w:p w:rsidR="000B0026" w:rsidRPr="000B0026" w:rsidRDefault="000B0026" w:rsidP="000B0026">
      <w:pPr>
        <w:pStyle w:val="ConsPlusNormal"/>
        <w:widowControl/>
        <w:ind w:firstLine="709"/>
        <w:jc w:val="both"/>
        <w:rPr>
          <w:sz w:val="28"/>
          <w:szCs w:val="28"/>
        </w:rPr>
      </w:pPr>
      <w:r w:rsidRPr="000B0026">
        <w:rPr>
          <w:sz w:val="28"/>
          <w:szCs w:val="28"/>
        </w:rPr>
        <w:t xml:space="preserve">32. Ежемесячная премия выплачивается за следующие показатели: </w:t>
      </w:r>
    </w:p>
    <w:p w:rsidR="000B0026" w:rsidRPr="000B0026" w:rsidRDefault="000B0026" w:rsidP="000B0026">
      <w:pPr>
        <w:pStyle w:val="ConsPlusNormal"/>
        <w:widowControl/>
        <w:ind w:firstLine="709"/>
        <w:jc w:val="both"/>
        <w:rPr>
          <w:sz w:val="28"/>
          <w:szCs w:val="28"/>
        </w:rPr>
      </w:pPr>
      <w:r w:rsidRPr="000B0026">
        <w:rPr>
          <w:sz w:val="28"/>
          <w:szCs w:val="28"/>
        </w:rPr>
        <w:lastRenderedPageBreak/>
        <w:t>-за своевременное и качественное выполнение трудовых обязанностей, выполнение требований по охране труда и технике безопасности, исполнения трудовой и производственной дисциплины.</w:t>
      </w:r>
    </w:p>
    <w:p w:rsidR="000B0026" w:rsidRPr="000B0026" w:rsidRDefault="000B0026" w:rsidP="000B0026">
      <w:pPr>
        <w:pStyle w:val="ConsPlusNormal"/>
        <w:widowControl/>
        <w:ind w:firstLine="709"/>
        <w:jc w:val="both"/>
        <w:rPr>
          <w:sz w:val="28"/>
          <w:szCs w:val="28"/>
        </w:rPr>
      </w:pPr>
      <w:r w:rsidRPr="000B0026">
        <w:rPr>
          <w:sz w:val="28"/>
          <w:szCs w:val="28"/>
        </w:rPr>
        <w:t>33. В случае неудовлетворительной работы отдельных служащих, невыполнения ими должностных обязанностей, совершения нарушений трудовой дисциплины, перечисленных в настоящем Положении, трудовом договоре, иных локальных нормативных актах или законодательстве РФ, на основании служебной записки заместителя руководителя  администрации о допущенном нарушении такие служащие могут быть частично или полностью лишены ежемесячной премии.</w:t>
      </w:r>
    </w:p>
    <w:p w:rsidR="000B0026" w:rsidRPr="000B0026" w:rsidRDefault="000B0026" w:rsidP="000B0026">
      <w:pPr>
        <w:pStyle w:val="ConsPlusNormal"/>
        <w:widowControl/>
        <w:ind w:firstLine="709"/>
        <w:jc w:val="both"/>
        <w:rPr>
          <w:sz w:val="28"/>
          <w:szCs w:val="28"/>
        </w:rPr>
      </w:pPr>
      <w:r w:rsidRPr="000B0026">
        <w:rPr>
          <w:sz w:val="28"/>
          <w:szCs w:val="28"/>
        </w:rPr>
        <w:t>34. Служащие могут быть частично или полностью лишены ежемесячной премии в следующих случаях:</w:t>
      </w:r>
    </w:p>
    <w:p w:rsidR="000B0026" w:rsidRPr="000B0026" w:rsidRDefault="000B0026" w:rsidP="000B0026">
      <w:pPr>
        <w:pStyle w:val="ConsPlusNormal"/>
        <w:widowControl/>
        <w:ind w:firstLine="709"/>
        <w:jc w:val="both"/>
        <w:rPr>
          <w:sz w:val="28"/>
          <w:szCs w:val="28"/>
        </w:rPr>
      </w:pPr>
      <w:r w:rsidRPr="000B0026">
        <w:rPr>
          <w:sz w:val="28"/>
          <w:szCs w:val="28"/>
        </w:rPr>
        <w:t>- невыполнения или ненадлежащего выполнения должностных обязанностей, предусмотренных трудовым договором или должностными инструкциями;</w:t>
      </w:r>
    </w:p>
    <w:p w:rsidR="000B0026" w:rsidRPr="000B0026" w:rsidRDefault="000B0026" w:rsidP="000B0026">
      <w:pPr>
        <w:pStyle w:val="ConsPlusNormal"/>
        <w:widowControl/>
        <w:ind w:firstLine="709"/>
        <w:jc w:val="both"/>
        <w:rPr>
          <w:sz w:val="28"/>
          <w:szCs w:val="28"/>
        </w:rPr>
      </w:pPr>
      <w:r w:rsidRPr="000B0026">
        <w:rPr>
          <w:sz w:val="28"/>
          <w:szCs w:val="28"/>
        </w:rPr>
        <w:t>- невыполнение производственных и технологических инструкций, положений, регламентов, требований по охране труда и техники безопасности;</w:t>
      </w:r>
    </w:p>
    <w:p w:rsidR="000B0026" w:rsidRPr="000B0026" w:rsidRDefault="000B0026" w:rsidP="000B0026">
      <w:pPr>
        <w:pStyle w:val="ConsPlusNormal"/>
        <w:widowControl/>
        <w:ind w:firstLine="709"/>
        <w:jc w:val="both"/>
        <w:rPr>
          <w:sz w:val="28"/>
          <w:szCs w:val="28"/>
        </w:rPr>
      </w:pPr>
      <w:r w:rsidRPr="000B0026">
        <w:rPr>
          <w:sz w:val="28"/>
          <w:szCs w:val="28"/>
        </w:rPr>
        <w:t>- нарушения установленных требований оформления документации и результатов работы;</w:t>
      </w:r>
    </w:p>
    <w:p w:rsidR="000B0026" w:rsidRPr="000B0026" w:rsidRDefault="000B0026" w:rsidP="000B0026">
      <w:pPr>
        <w:pStyle w:val="ConsPlusNormal"/>
        <w:widowControl/>
        <w:ind w:firstLine="709"/>
        <w:jc w:val="both"/>
        <w:rPr>
          <w:sz w:val="28"/>
          <w:szCs w:val="28"/>
        </w:rPr>
      </w:pPr>
      <w:r w:rsidRPr="000B0026">
        <w:rPr>
          <w:sz w:val="28"/>
          <w:szCs w:val="28"/>
        </w:rPr>
        <w:t>- нарушения установленных сроков выполнения или сдачи работ;</w:t>
      </w:r>
    </w:p>
    <w:p w:rsidR="000B0026" w:rsidRPr="000B0026" w:rsidRDefault="000B0026" w:rsidP="000B0026">
      <w:pPr>
        <w:pStyle w:val="ConsPlusNormal"/>
        <w:widowControl/>
        <w:ind w:firstLine="709"/>
        <w:jc w:val="both"/>
        <w:rPr>
          <w:sz w:val="28"/>
          <w:szCs w:val="28"/>
        </w:rPr>
      </w:pPr>
      <w:r w:rsidRPr="000B0026">
        <w:rPr>
          <w:sz w:val="28"/>
          <w:szCs w:val="28"/>
        </w:rPr>
        <w:t>- нарушения трудовой и производственной дисциплины, Правил внутреннего трудового распорядка, иных локальных нормативных актов;</w:t>
      </w:r>
    </w:p>
    <w:p w:rsidR="000B0026" w:rsidRPr="000B0026" w:rsidRDefault="000B0026" w:rsidP="000B0026">
      <w:pPr>
        <w:pStyle w:val="ConsPlusNormal"/>
        <w:widowControl/>
        <w:ind w:firstLine="709"/>
        <w:jc w:val="both"/>
        <w:rPr>
          <w:sz w:val="28"/>
          <w:szCs w:val="28"/>
        </w:rPr>
      </w:pPr>
      <w:r w:rsidRPr="000B0026">
        <w:rPr>
          <w:sz w:val="28"/>
          <w:szCs w:val="28"/>
        </w:rPr>
        <w:t>- невыполнения расп</w:t>
      </w:r>
      <w:r w:rsidR="008B59D0">
        <w:rPr>
          <w:sz w:val="28"/>
          <w:szCs w:val="28"/>
        </w:rPr>
        <w:t xml:space="preserve">оряжений, указаний и поручений </w:t>
      </w:r>
      <w:r w:rsidRPr="000B0026">
        <w:rPr>
          <w:sz w:val="28"/>
          <w:szCs w:val="28"/>
        </w:rPr>
        <w:t>главы администрации ;</w:t>
      </w:r>
    </w:p>
    <w:p w:rsidR="000B0026" w:rsidRPr="000B0026" w:rsidRDefault="000B0026" w:rsidP="000B0026">
      <w:pPr>
        <w:pStyle w:val="ConsPlusNormal"/>
        <w:widowControl/>
        <w:ind w:firstLine="709"/>
        <w:jc w:val="both"/>
        <w:rPr>
          <w:sz w:val="28"/>
          <w:szCs w:val="28"/>
        </w:rPr>
      </w:pPr>
      <w:r w:rsidRPr="000B0026">
        <w:rPr>
          <w:sz w:val="28"/>
          <w:szCs w:val="28"/>
        </w:rPr>
        <w:t>- наличия претензий, жалоб граждан;</w:t>
      </w:r>
    </w:p>
    <w:p w:rsidR="000B0026" w:rsidRPr="000B0026" w:rsidRDefault="000B0026" w:rsidP="000B0026">
      <w:pPr>
        <w:pStyle w:val="ConsPlusNormal"/>
        <w:widowControl/>
        <w:ind w:firstLine="709"/>
        <w:jc w:val="both"/>
        <w:rPr>
          <w:sz w:val="28"/>
          <w:szCs w:val="28"/>
        </w:rPr>
      </w:pPr>
      <w:r w:rsidRPr="000B0026">
        <w:rPr>
          <w:sz w:val="28"/>
          <w:szCs w:val="28"/>
        </w:rPr>
        <w:t>- наличия дисциплинарного взыскания;</w:t>
      </w:r>
    </w:p>
    <w:p w:rsidR="000B0026" w:rsidRPr="000B0026" w:rsidRDefault="000B0026" w:rsidP="000B0026">
      <w:pPr>
        <w:pStyle w:val="ConsPlusNormal"/>
        <w:widowControl/>
        <w:ind w:firstLine="709"/>
        <w:jc w:val="both"/>
        <w:rPr>
          <w:sz w:val="28"/>
          <w:szCs w:val="28"/>
        </w:rPr>
      </w:pPr>
      <w:r w:rsidRPr="000B0026">
        <w:rPr>
          <w:sz w:val="28"/>
          <w:szCs w:val="28"/>
        </w:rPr>
        <w:t>- необеспечение сохранности имущества и материальных ценностей.</w:t>
      </w:r>
    </w:p>
    <w:p w:rsidR="000B0026" w:rsidRPr="000B0026" w:rsidRDefault="000B0026" w:rsidP="000B0026">
      <w:pPr>
        <w:pStyle w:val="ConsPlusNormal"/>
        <w:widowControl/>
        <w:ind w:firstLine="709"/>
        <w:jc w:val="both"/>
        <w:rPr>
          <w:sz w:val="28"/>
          <w:szCs w:val="28"/>
        </w:rPr>
      </w:pPr>
      <w:r w:rsidRPr="000B0026">
        <w:rPr>
          <w:sz w:val="28"/>
          <w:szCs w:val="28"/>
        </w:rPr>
        <w:t>Лишение ежемесячной премии полностью или частично производится за расчетный период, в котором имело место нарушение.</w:t>
      </w:r>
    </w:p>
    <w:p w:rsidR="000B0026" w:rsidRPr="000B0026" w:rsidRDefault="000B0026" w:rsidP="000B0026">
      <w:pPr>
        <w:adjustRightInd w:val="0"/>
        <w:jc w:val="both"/>
        <w:outlineLvl w:val="1"/>
      </w:pPr>
    </w:p>
    <w:p w:rsidR="000B0026" w:rsidRPr="000B0026" w:rsidRDefault="000B0026" w:rsidP="000B0026">
      <w:pPr>
        <w:pStyle w:val="ConsPlusNormal"/>
        <w:widowControl/>
        <w:ind w:firstLine="709"/>
        <w:jc w:val="center"/>
        <w:rPr>
          <w:b/>
          <w:sz w:val="28"/>
          <w:szCs w:val="28"/>
        </w:rPr>
      </w:pPr>
      <w:r w:rsidRPr="000B0026">
        <w:rPr>
          <w:b/>
          <w:sz w:val="28"/>
          <w:szCs w:val="28"/>
        </w:rPr>
        <w:t>7. Материальная помощь при предоставлении</w:t>
      </w:r>
    </w:p>
    <w:p w:rsidR="000B0026" w:rsidRPr="000B0026" w:rsidRDefault="000B0026" w:rsidP="000B0026">
      <w:pPr>
        <w:pStyle w:val="ConsPlusNormal"/>
        <w:widowControl/>
        <w:ind w:firstLine="709"/>
        <w:jc w:val="center"/>
        <w:rPr>
          <w:b/>
          <w:sz w:val="28"/>
          <w:szCs w:val="28"/>
        </w:rPr>
      </w:pPr>
      <w:r w:rsidRPr="000B0026">
        <w:rPr>
          <w:b/>
          <w:sz w:val="28"/>
          <w:szCs w:val="28"/>
        </w:rPr>
        <w:t>ежегодного оплачиваемого отпуска</w:t>
      </w:r>
    </w:p>
    <w:p w:rsidR="000B0026" w:rsidRPr="000B0026" w:rsidRDefault="000B0026" w:rsidP="000B0026">
      <w:pPr>
        <w:adjustRightInd w:val="0"/>
        <w:jc w:val="center"/>
        <w:outlineLvl w:val="1"/>
        <w:rPr>
          <w:b/>
        </w:rPr>
      </w:pPr>
    </w:p>
    <w:p w:rsidR="000B0026" w:rsidRPr="000B0026" w:rsidRDefault="000B0026" w:rsidP="000B0026">
      <w:pPr>
        <w:pStyle w:val="ConsPlusNormal"/>
        <w:widowControl/>
        <w:ind w:firstLine="709"/>
        <w:jc w:val="both"/>
        <w:rPr>
          <w:sz w:val="28"/>
          <w:szCs w:val="28"/>
        </w:rPr>
      </w:pPr>
      <w:r w:rsidRPr="000B0026">
        <w:rPr>
          <w:sz w:val="28"/>
          <w:szCs w:val="28"/>
        </w:rPr>
        <w:t xml:space="preserve">35. Материальная помощь при предоставлении ежегодного оплачиваемого отпуска (части ежегодного оплачиваемого отпуска) производится служащему, замещающему должность не менее 6 месяцев, один раз в год в размере двух должностных окладов. На сумму материальной помощи начисляются надбавки за работу в местностях с особыми климатическими условиями. </w:t>
      </w:r>
    </w:p>
    <w:p w:rsidR="000B0026" w:rsidRPr="000B0026" w:rsidRDefault="000B0026" w:rsidP="000B0026">
      <w:pPr>
        <w:pStyle w:val="ConsPlusNormal"/>
        <w:widowControl/>
        <w:ind w:firstLine="709"/>
        <w:jc w:val="both"/>
        <w:rPr>
          <w:sz w:val="28"/>
          <w:szCs w:val="28"/>
        </w:rPr>
      </w:pPr>
      <w:r w:rsidRPr="000B0026">
        <w:rPr>
          <w:sz w:val="28"/>
          <w:szCs w:val="28"/>
        </w:rPr>
        <w:t>36. Решение об оказании материальной помощи принимается на основании письменного заявления служащего.</w:t>
      </w:r>
    </w:p>
    <w:p w:rsidR="000B0026" w:rsidRPr="000B0026" w:rsidRDefault="000B0026" w:rsidP="000B0026">
      <w:pPr>
        <w:pStyle w:val="ConsPlusNormal"/>
        <w:widowControl/>
        <w:ind w:firstLine="709"/>
        <w:jc w:val="both"/>
        <w:rPr>
          <w:sz w:val="28"/>
          <w:szCs w:val="28"/>
        </w:rPr>
      </w:pPr>
      <w:r w:rsidRPr="000B0026">
        <w:rPr>
          <w:sz w:val="28"/>
          <w:szCs w:val="28"/>
        </w:rPr>
        <w:t>Основанием для выплаты материальной помощи является  распоряжение  главы администрации.</w:t>
      </w:r>
    </w:p>
    <w:p w:rsidR="000B0026" w:rsidRPr="000B0026" w:rsidRDefault="000B0026" w:rsidP="000B0026">
      <w:pPr>
        <w:pStyle w:val="ConsPlusNormal"/>
        <w:widowControl/>
        <w:ind w:firstLine="709"/>
        <w:jc w:val="both"/>
        <w:rPr>
          <w:sz w:val="28"/>
          <w:szCs w:val="28"/>
        </w:rPr>
      </w:pPr>
      <w:r w:rsidRPr="000B0026">
        <w:rPr>
          <w:sz w:val="28"/>
          <w:szCs w:val="28"/>
        </w:rPr>
        <w:lastRenderedPageBreak/>
        <w:t>37. При разделении очередного отпуска в установленном порядке на части материальная помощь выплачивается один раз в любой из периодов ухода в отпуск в течение календарного года.</w:t>
      </w:r>
    </w:p>
    <w:p w:rsidR="000B0026" w:rsidRPr="000B0026" w:rsidRDefault="000B0026" w:rsidP="000B0026">
      <w:pPr>
        <w:pStyle w:val="ConsPlusNormal"/>
        <w:widowControl/>
        <w:ind w:firstLine="709"/>
        <w:jc w:val="both"/>
        <w:rPr>
          <w:sz w:val="28"/>
          <w:szCs w:val="28"/>
        </w:rPr>
      </w:pPr>
      <w:r w:rsidRPr="000B0026">
        <w:rPr>
          <w:sz w:val="28"/>
          <w:szCs w:val="28"/>
        </w:rPr>
        <w:t>38. Служащим, не отработавшим полного календарного года, материальная помощь начисляется пропорционально фактически отработанному времени в текущем году на основании его письменного заявления.</w:t>
      </w:r>
    </w:p>
    <w:p w:rsidR="000B0026" w:rsidRPr="000B0026" w:rsidRDefault="000B0026" w:rsidP="000B0026">
      <w:pPr>
        <w:pStyle w:val="ConsPlusNormal"/>
        <w:widowControl/>
        <w:ind w:firstLine="709"/>
        <w:jc w:val="both"/>
        <w:rPr>
          <w:sz w:val="28"/>
          <w:szCs w:val="28"/>
        </w:rPr>
      </w:pPr>
      <w:r w:rsidRPr="000B0026">
        <w:rPr>
          <w:sz w:val="28"/>
          <w:szCs w:val="28"/>
        </w:rPr>
        <w:t>Служащему, принятому на работу в течение календарного года, а также при выходе на работу служащего, находящегося в отпуске по уходу за ребенком, выплата материальной помощи производится в декабре текущего года на основании его письменного заявления пропорционально фактически отработанному времени в календарном году.</w:t>
      </w:r>
    </w:p>
    <w:p w:rsidR="000B0026" w:rsidRPr="000B0026" w:rsidRDefault="000B0026" w:rsidP="000B0026">
      <w:pPr>
        <w:pStyle w:val="ConsPlusNormal"/>
        <w:widowControl/>
        <w:ind w:firstLine="709"/>
        <w:jc w:val="both"/>
        <w:rPr>
          <w:sz w:val="28"/>
          <w:szCs w:val="28"/>
        </w:rPr>
      </w:pPr>
      <w:r w:rsidRPr="000B0026">
        <w:rPr>
          <w:sz w:val="28"/>
          <w:szCs w:val="28"/>
        </w:rPr>
        <w:t>В период нахождения служащего в отпуске по уходу за ребенком материальная помощь не выплачивается.</w:t>
      </w:r>
    </w:p>
    <w:p w:rsidR="000B0026" w:rsidRPr="000B0026" w:rsidRDefault="000B0026" w:rsidP="000B0026">
      <w:pPr>
        <w:pStyle w:val="ConsPlusNormal"/>
        <w:widowControl/>
        <w:ind w:firstLine="709"/>
        <w:jc w:val="both"/>
        <w:rPr>
          <w:sz w:val="28"/>
          <w:szCs w:val="28"/>
        </w:rPr>
      </w:pPr>
      <w:r w:rsidRPr="000B0026">
        <w:rPr>
          <w:sz w:val="28"/>
          <w:szCs w:val="28"/>
        </w:rPr>
        <w:t>39. В случае если в течение календарного года служащим не использовано право на материальную помощь, выплата производится на основании его письменного заявления в декабре текущего календарного года.</w:t>
      </w:r>
    </w:p>
    <w:p w:rsidR="000B0026" w:rsidRPr="000B0026" w:rsidRDefault="000B0026" w:rsidP="000B0026">
      <w:pPr>
        <w:pStyle w:val="ConsPlusNormal"/>
        <w:widowControl/>
        <w:ind w:firstLine="709"/>
        <w:jc w:val="both"/>
        <w:rPr>
          <w:sz w:val="28"/>
          <w:szCs w:val="28"/>
        </w:rPr>
      </w:pPr>
      <w:r w:rsidRPr="000B0026">
        <w:rPr>
          <w:sz w:val="28"/>
          <w:szCs w:val="28"/>
        </w:rPr>
        <w:t>40. Право на выплату материальной помощи, не полученной служащим до истечения текущего календарного года, на последующие годы не переносится.</w:t>
      </w:r>
    </w:p>
    <w:p w:rsidR="000B0026" w:rsidRPr="000B0026" w:rsidRDefault="000B0026" w:rsidP="000B0026">
      <w:pPr>
        <w:pStyle w:val="ConsPlusNormal"/>
        <w:widowControl/>
        <w:ind w:firstLine="709"/>
        <w:jc w:val="both"/>
        <w:rPr>
          <w:sz w:val="28"/>
          <w:szCs w:val="28"/>
        </w:rPr>
      </w:pPr>
      <w:r w:rsidRPr="000B0026">
        <w:rPr>
          <w:sz w:val="28"/>
          <w:szCs w:val="28"/>
        </w:rPr>
        <w:t>41. Размер материальной помощи определяется исходя из установленного должностного оклада по замещаемой должности на день выплаты.</w:t>
      </w:r>
    </w:p>
    <w:p w:rsidR="000B0026" w:rsidRPr="000B0026" w:rsidRDefault="000B0026" w:rsidP="000B0026">
      <w:pPr>
        <w:pStyle w:val="ConsPlusNormal"/>
        <w:widowControl/>
        <w:ind w:firstLine="709"/>
        <w:jc w:val="both"/>
        <w:rPr>
          <w:sz w:val="28"/>
          <w:szCs w:val="28"/>
          <w:u w:val="single"/>
        </w:rPr>
      </w:pPr>
      <w:r w:rsidRPr="000B0026">
        <w:rPr>
          <w:sz w:val="28"/>
          <w:szCs w:val="28"/>
        </w:rPr>
        <w:t>42. В случае увольнения  служащего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0B0026" w:rsidRPr="000B0026" w:rsidRDefault="000B0026" w:rsidP="000B0026">
      <w:pPr>
        <w:adjustRightInd w:val="0"/>
        <w:ind w:firstLine="709"/>
        <w:jc w:val="both"/>
        <w:outlineLvl w:val="1"/>
      </w:pPr>
    </w:p>
    <w:p w:rsidR="000B0026" w:rsidRPr="000B0026" w:rsidRDefault="000B0026" w:rsidP="000B0026">
      <w:pPr>
        <w:adjustRightInd w:val="0"/>
        <w:jc w:val="center"/>
        <w:outlineLvl w:val="1"/>
        <w:rPr>
          <w:b/>
        </w:rPr>
      </w:pPr>
      <w:r w:rsidRPr="000B0026">
        <w:rPr>
          <w:b/>
        </w:rPr>
        <w:t>8. Премия за выполнение особо важных и сложных заданий</w:t>
      </w:r>
    </w:p>
    <w:p w:rsidR="000B0026" w:rsidRPr="000B0026" w:rsidRDefault="000B0026" w:rsidP="000B0026">
      <w:pPr>
        <w:pStyle w:val="ConsPlusNormal"/>
        <w:widowControl/>
        <w:ind w:firstLine="709"/>
        <w:jc w:val="both"/>
        <w:rPr>
          <w:sz w:val="28"/>
          <w:szCs w:val="28"/>
        </w:rPr>
      </w:pPr>
    </w:p>
    <w:p w:rsidR="000B0026" w:rsidRPr="000B0026" w:rsidRDefault="000B0026" w:rsidP="000B0026">
      <w:pPr>
        <w:pStyle w:val="ConsPlusNormal"/>
        <w:widowControl/>
        <w:ind w:firstLine="709"/>
        <w:jc w:val="both"/>
        <w:rPr>
          <w:sz w:val="28"/>
          <w:szCs w:val="28"/>
        </w:rPr>
      </w:pPr>
      <w:r w:rsidRPr="000B0026">
        <w:rPr>
          <w:sz w:val="28"/>
          <w:szCs w:val="28"/>
        </w:rPr>
        <w:t>43. Премия за выполнение особо важных и сложных заданий (далее – премия) является формой материального стимулирования эффективного и добросовестного труда, а также личного вклада служащего в обеспечение задач и полномочий сел</w:t>
      </w:r>
      <w:r w:rsidR="008B59D0">
        <w:rPr>
          <w:sz w:val="28"/>
          <w:szCs w:val="28"/>
        </w:rPr>
        <w:t>ьского поселения «Номоконовское</w:t>
      </w:r>
      <w:r w:rsidRPr="000B0026">
        <w:rPr>
          <w:sz w:val="28"/>
          <w:szCs w:val="28"/>
        </w:rPr>
        <w:t>».</w:t>
      </w:r>
    </w:p>
    <w:p w:rsidR="000B0026" w:rsidRPr="000B0026" w:rsidRDefault="000B0026" w:rsidP="000B0026">
      <w:pPr>
        <w:pStyle w:val="ConsPlusNormal"/>
        <w:widowControl/>
        <w:ind w:firstLine="709"/>
        <w:jc w:val="both"/>
        <w:rPr>
          <w:sz w:val="28"/>
          <w:szCs w:val="28"/>
        </w:rPr>
      </w:pPr>
      <w:r w:rsidRPr="000B0026">
        <w:rPr>
          <w:sz w:val="28"/>
          <w:szCs w:val="28"/>
        </w:rPr>
        <w:t>44. Премия устанавливается персонально каждому служащему с учетом обеспечения задач и функций органа местного самоуправления сельского</w:t>
      </w:r>
      <w:r w:rsidR="008B59D0">
        <w:rPr>
          <w:sz w:val="28"/>
          <w:szCs w:val="28"/>
        </w:rPr>
        <w:t xml:space="preserve"> поселения «Номоконовское</w:t>
      </w:r>
      <w:r w:rsidRPr="000B0026">
        <w:rPr>
          <w:sz w:val="28"/>
          <w:szCs w:val="28"/>
        </w:rPr>
        <w:t>» и исполнения служащим своих должностных обязанностей.</w:t>
      </w:r>
    </w:p>
    <w:p w:rsidR="000B0026" w:rsidRPr="000B0026" w:rsidRDefault="000B0026" w:rsidP="000B0026">
      <w:pPr>
        <w:pStyle w:val="ConsPlusNormal"/>
        <w:widowControl/>
        <w:ind w:firstLine="709"/>
        <w:jc w:val="both"/>
        <w:rPr>
          <w:sz w:val="28"/>
          <w:szCs w:val="28"/>
        </w:rPr>
      </w:pPr>
      <w:r w:rsidRPr="000B0026">
        <w:rPr>
          <w:sz w:val="28"/>
          <w:szCs w:val="28"/>
        </w:rPr>
        <w:t>45. Размер премии конкретному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но не более 100 процентов его заработной платы.</w:t>
      </w:r>
    </w:p>
    <w:p w:rsidR="000B0026" w:rsidRPr="000B0026" w:rsidRDefault="000B0026" w:rsidP="000B0026">
      <w:pPr>
        <w:pStyle w:val="ConsPlusNormal"/>
        <w:widowControl/>
        <w:ind w:firstLine="709"/>
        <w:jc w:val="both"/>
        <w:rPr>
          <w:sz w:val="28"/>
          <w:szCs w:val="28"/>
        </w:rPr>
      </w:pPr>
      <w:r w:rsidRPr="000B0026">
        <w:rPr>
          <w:sz w:val="28"/>
          <w:szCs w:val="28"/>
        </w:rPr>
        <w:t xml:space="preserve">46. В распоряжение главы администрации о выплате премии указываются основания для выплаты премии (описание дополнительных </w:t>
      </w:r>
      <w:r w:rsidRPr="000B0026">
        <w:rPr>
          <w:sz w:val="28"/>
          <w:szCs w:val="28"/>
        </w:rPr>
        <w:lastRenderedPageBreak/>
        <w:t>работ, в чем заключалось особо важное задание, чем выражена значимость результатов, и т.п.) и конкретные размеры премирования каждого служащего. Отнесение выполняемых служащим заданий к особо важным и сложным осуществляется главой администрации.</w:t>
      </w:r>
    </w:p>
    <w:p w:rsidR="000B0026" w:rsidRPr="000B0026" w:rsidRDefault="000B0026" w:rsidP="000B0026">
      <w:pPr>
        <w:pStyle w:val="ConsPlusNormal"/>
        <w:widowControl/>
        <w:ind w:firstLine="709"/>
        <w:jc w:val="center"/>
        <w:rPr>
          <w:b/>
          <w:sz w:val="28"/>
          <w:szCs w:val="28"/>
        </w:rPr>
      </w:pPr>
      <w:r w:rsidRPr="000B0026">
        <w:rPr>
          <w:b/>
          <w:sz w:val="28"/>
          <w:szCs w:val="28"/>
        </w:rPr>
        <w:t>9. Материальная помощь</w:t>
      </w:r>
      <w:r w:rsidRPr="000B0026">
        <w:rPr>
          <w:sz w:val="28"/>
          <w:szCs w:val="28"/>
        </w:rPr>
        <w:t xml:space="preserve"> </w:t>
      </w:r>
      <w:r w:rsidRPr="000B0026">
        <w:rPr>
          <w:b/>
          <w:sz w:val="28"/>
          <w:szCs w:val="28"/>
        </w:rPr>
        <w:t>в связи с юбилейными датами Служащего</w:t>
      </w:r>
    </w:p>
    <w:p w:rsidR="000B0026" w:rsidRPr="000B0026" w:rsidRDefault="000B0026" w:rsidP="000B0026">
      <w:pPr>
        <w:pStyle w:val="ConsPlusNormal"/>
        <w:widowControl/>
        <w:ind w:firstLine="709"/>
        <w:jc w:val="both"/>
        <w:rPr>
          <w:sz w:val="28"/>
          <w:szCs w:val="28"/>
        </w:rPr>
      </w:pPr>
    </w:p>
    <w:p w:rsidR="000B0026" w:rsidRPr="000B0026" w:rsidRDefault="000B0026" w:rsidP="000B0026">
      <w:pPr>
        <w:pStyle w:val="ConsPlusNormal"/>
        <w:widowControl/>
        <w:ind w:firstLine="709"/>
        <w:jc w:val="both"/>
        <w:rPr>
          <w:sz w:val="28"/>
          <w:szCs w:val="28"/>
        </w:rPr>
      </w:pPr>
      <w:r w:rsidRPr="000B0026">
        <w:rPr>
          <w:sz w:val="28"/>
          <w:szCs w:val="28"/>
        </w:rPr>
        <w:t>48. Служащему к юбилейной дате выплачивается материальная помощь в размере должностного оклада по замещаемой им должности. На сумму материальной помощи начисляются надбавки за работу в местностях с особыми климатическими условиями. Юбилейными датами считать  55 лет, 60 лет.</w:t>
      </w:r>
    </w:p>
    <w:p w:rsidR="000B0026" w:rsidRPr="000B0026" w:rsidRDefault="000B0026" w:rsidP="000B0026">
      <w:pPr>
        <w:pStyle w:val="ConsPlusNormal"/>
        <w:widowControl/>
        <w:ind w:firstLine="709"/>
        <w:jc w:val="both"/>
        <w:rPr>
          <w:sz w:val="28"/>
          <w:szCs w:val="28"/>
        </w:rPr>
      </w:pPr>
    </w:p>
    <w:p w:rsidR="000B0026" w:rsidRPr="000B0026" w:rsidRDefault="000B0026" w:rsidP="000B0026">
      <w:pPr>
        <w:pStyle w:val="ConsPlusNormal"/>
        <w:widowControl/>
        <w:ind w:firstLine="709"/>
        <w:jc w:val="center"/>
        <w:rPr>
          <w:b/>
          <w:sz w:val="28"/>
          <w:szCs w:val="28"/>
        </w:rPr>
      </w:pPr>
    </w:p>
    <w:p w:rsidR="000B0026" w:rsidRPr="000B0026" w:rsidRDefault="000B0026" w:rsidP="000B0026">
      <w:pPr>
        <w:pStyle w:val="ConsPlusNormal"/>
        <w:widowControl/>
        <w:ind w:firstLine="709"/>
        <w:jc w:val="center"/>
        <w:rPr>
          <w:b/>
          <w:sz w:val="28"/>
          <w:szCs w:val="28"/>
        </w:rPr>
      </w:pPr>
      <w:r w:rsidRPr="000B0026">
        <w:rPr>
          <w:b/>
          <w:sz w:val="28"/>
          <w:szCs w:val="28"/>
        </w:rPr>
        <w:t>10. Фонд оплаты труда служащих</w:t>
      </w:r>
    </w:p>
    <w:p w:rsidR="000B0026" w:rsidRPr="000B0026" w:rsidRDefault="000B0026" w:rsidP="000B0026">
      <w:pPr>
        <w:adjustRightInd w:val="0"/>
        <w:ind w:firstLine="709"/>
        <w:jc w:val="both"/>
        <w:outlineLvl w:val="1"/>
      </w:pPr>
      <w:r w:rsidRPr="000B0026">
        <w:t>49. Размер фонда оплаты труда Служащего в расчете на год не может превышать:</w:t>
      </w:r>
    </w:p>
    <w:p w:rsidR="000B0026" w:rsidRPr="000B0026" w:rsidRDefault="000B0026" w:rsidP="000B0026">
      <w:pPr>
        <w:adjustRightInd w:val="0"/>
        <w:ind w:firstLine="709"/>
        <w:jc w:val="both"/>
        <w:outlineLvl w:val="1"/>
      </w:pPr>
      <w:r w:rsidRPr="000B0026">
        <w:t>Бухгалтер - двадцать четыре должностных оклада; техник- землеустроитель, делопроизводитель - двадцать девять должностных окладов; водитель – двадцать восемь должностных окладов</w:t>
      </w:r>
    </w:p>
    <w:p w:rsidR="000B0026" w:rsidRPr="000B0026" w:rsidRDefault="000B0026" w:rsidP="000B0026">
      <w:pPr>
        <w:adjustRightInd w:val="0"/>
        <w:ind w:firstLine="709"/>
        <w:jc w:val="both"/>
        <w:outlineLvl w:val="1"/>
      </w:pPr>
      <w:r w:rsidRPr="000B0026">
        <w:t>50.- материальная помощь при предоставлении ежегодного оплачиваемого отпуска – в размере двух должностных окладов;</w:t>
      </w:r>
    </w:p>
    <w:p w:rsidR="000B0026" w:rsidRPr="000B0026" w:rsidRDefault="000B0026" w:rsidP="000B0026">
      <w:pPr>
        <w:pStyle w:val="ConsPlusNormal"/>
        <w:widowControl/>
        <w:ind w:firstLine="709"/>
        <w:jc w:val="both"/>
        <w:rPr>
          <w:sz w:val="28"/>
          <w:szCs w:val="28"/>
        </w:rPr>
      </w:pPr>
      <w:r w:rsidRPr="000B0026">
        <w:rPr>
          <w:sz w:val="28"/>
          <w:szCs w:val="28"/>
        </w:rPr>
        <w:t>51. При формировании фонда оплаты труда служащих кроме средств, предусмотренных в пункте 50 настоящего Положения, предусматриваются средства:</w:t>
      </w:r>
    </w:p>
    <w:p w:rsidR="000B0026" w:rsidRPr="000B0026" w:rsidRDefault="000B0026" w:rsidP="000B0026">
      <w:pPr>
        <w:pStyle w:val="ConsPlusNormal"/>
        <w:widowControl/>
        <w:ind w:firstLine="709"/>
        <w:jc w:val="both"/>
        <w:rPr>
          <w:sz w:val="28"/>
          <w:szCs w:val="28"/>
        </w:rPr>
      </w:pPr>
      <w:r w:rsidRPr="000B0026">
        <w:rPr>
          <w:sz w:val="28"/>
          <w:szCs w:val="28"/>
        </w:rPr>
        <w:t>51.1. на выплату надбавок к заработной плате за работу в местностях с особыми климатическими условиями.</w:t>
      </w:r>
    </w:p>
    <w:p w:rsidR="000B0026" w:rsidRPr="000B0026" w:rsidRDefault="000B0026" w:rsidP="000B0026">
      <w:pPr>
        <w:pStyle w:val="ConsPlusNormal"/>
        <w:widowControl/>
        <w:ind w:firstLine="709"/>
        <w:jc w:val="both"/>
        <w:rPr>
          <w:sz w:val="28"/>
          <w:szCs w:val="28"/>
        </w:rPr>
      </w:pPr>
      <w:r w:rsidRPr="000B0026">
        <w:rPr>
          <w:sz w:val="28"/>
          <w:szCs w:val="28"/>
        </w:rPr>
        <w:t>51.2.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w:t>
      </w:r>
    </w:p>
    <w:p w:rsidR="000B0026" w:rsidRPr="000B0026" w:rsidRDefault="000B0026" w:rsidP="00D92181">
      <w:pPr>
        <w:adjustRightInd w:val="0"/>
        <w:ind w:firstLine="709"/>
        <w:jc w:val="both"/>
        <w:outlineLvl w:val="1"/>
        <w:sectPr w:rsidR="000B0026" w:rsidRPr="000B0026">
          <w:pgSz w:w="11906" w:h="16838"/>
          <w:pgMar w:top="1134" w:right="850" w:bottom="1134" w:left="1701" w:header="709" w:footer="709" w:gutter="0"/>
          <w:cols w:space="720"/>
        </w:sectPr>
      </w:pPr>
      <w:r w:rsidRPr="000B0026">
        <w:t xml:space="preserve">52. Глава администрации вправе перераспределять средства фонда оплаты труда  служащих между выплатами, предусмотренными </w:t>
      </w:r>
      <w:r w:rsidR="00D92181">
        <w:t>пунктом 50 настоящего Положения.</w:t>
      </w:r>
    </w:p>
    <w:p w:rsidR="00C86386" w:rsidRPr="000B0026" w:rsidRDefault="00C86386"/>
    <w:sectPr w:rsidR="00C86386" w:rsidRPr="000B0026" w:rsidSect="00C86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26"/>
    <w:rsid w:val="000B0026"/>
    <w:rsid w:val="00125757"/>
    <w:rsid w:val="001A6699"/>
    <w:rsid w:val="002F74ED"/>
    <w:rsid w:val="003A390B"/>
    <w:rsid w:val="00467A2B"/>
    <w:rsid w:val="005C09A9"/>
    <w:rsid w:val="00635047"/>
    <w:rsid w:val="00811161"/>
    <w:rsid w:val="008B59D0"/>
    <w:rsid w:val="0093483A"/>
    <w:rsid w:val="00C1683B"/>
    <w:rsid w:val="00C66D96"/>
    <w:rsid w:val="00C86386"/>
    <w:rsid w:val="00D833CE"/>
    <w:rsid w:val="00D9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03972-1076-4AEE-9DC2-CA5C2AE7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026"/>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B0026"/>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026"/>
    <w:rPr>
      <w:rFonts w:ascii="Cambria" w:eastAsia="Times New Roman" w:hAnsi="Cambria" w:cs="Times New Roman"/>
      <w:b/>
      <w:bCs/>
      <w:kern w:val="32"/>
      <w:sz w:val="32"/>
      <w:szCs w:val="32"/>
      <w:lang w:eastAsia="ru-RU"/>
    </w:rPr>
  </w:style>
  <w:style w:type="paragraph" w:customStyle="1" w:styleId="ConsPlusNormal">
    <w:name w:val="ConsPlusNormal"/>
    <w:rsid w:val="000B0026"/>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table" w:styleId="a3">
    <w:name w:val="Table Grid"/>
    <w:basedOn w:val="a1"/>
    <w:rsid w:val="000B00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B0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0840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2959</Words>
  <Characters>16869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 Номоконовское</cp:lastModifiedBy>
  <cp:revision>6</cp:revision>
  <dcterms:created xsi:type="dcterms:W3CDTF">2023-07-14T02:17:00Z</dcterms:created>
  <dcterms:modified xsi:type="dcterms:W3CDTF">2023-07-17T02:54:00Z</dcterms:modified>
</cp:coreProperties>
</file>