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8D6" w:rsidRPr="005F22FF" w:rsidRDefault="00F5281C" w:rsidP="00F5281C">
      <w:pPr>
        <w:jc w:val="center"/>
        <w:rPr>
          <w:b/>
        </w:rPr>
      </w:pPr>
      <w:r w:rsidRPr="005F22FF">
        <w:rPr>
          <w:b/>
        </w:rPr>
        <w:t xml:space="preserve">АДМИНИСТРАЦИЯ СЕЛЬСКОГО ПОСЕЛЕНИЯ </w:t>
      </w:r>
      <w:proofErr w:type="gramStart"/>
      <w:r w:rsidRPr="005F22FF">
        <w:rPr>
          <w:b/>
        </w:rPr>
        <w:t>« НОМОКОНОВСКОЕ</w:t>
      </w:r>
      <w:proofErr w:type="gramEnd"/>
      <w:r w:rsidRPr="005F22FF">
        <w:rPr>
          <w:b/>
        </w:rPr>
        <w:t>»</w:t>
      </w:r>
    </w:p>
    <w:p w:rsidR="003723D7" w:rsidRPr="005F22FF" w:rsidRDefault="003723D7" w:rsidP="00DC2336">
      <w:pPr>
        <w:jc w:val="center"/>
        <w:rPr>
          <w:b/>
        </w:rPr>
      </w:pPr>
      <w:r w:rsidRPr="005F22FF">
        <w:rPr>
          <w:b/>
        </w:rPr>
        <w:t>МУНИЦИПАЛЬНОГО РАЙОНА</w:t>
      </w:r>
      <w:r w:rsidR="00DC2336" w:rsidRPr="005F22FF">
        <w:rPr>
          <w:b/>
        </w:rPr>
        <w:t xml:space="preserve"> </w:t>
      </w:r>
      <w:r w:rsidRPr="005F22FF">
        <w:rPr>
          <w:b/>
        </w:rPr>
        <w:t>«ШИЛКИНСКИЙ РАЙОН»</w:t>
      </w:r>
    </w:p>
    <w:p w:rsidR="00033D40" w:rsidRDefault="00033D40" w:rsidP="00033D40">
      <w:pPr>
        <w:jc w:val="center"/>
        <w:rPr>
          <w:sz w:val="28"/>
          <w:szCs w:val="28"/>
        </w:rPr>
      </w:pPr>
    </w:p>
    <w:p w:rsidR="00033D40" w:rsidRDefault="00033D40" w:rsidP="00033D40">
      <w:pPr>
        <w:jc w:val="center"/>
        <w:rPr>
          <w:sz w:val="28"/>
          <w:szCs w:val="28"/>
        </w:rPr>
      </w:pPr>
    </w:p>
    <w:p w:rsidR="00033D40" w:rsidRDefault="00033D40" w:rsidP="00033D40">
      <w:pPr>
        <w:jc w:val="center"/>
        <w:rPr>
          <w:sz w:val="28"/>
          <w:szCs w:val="28"/>
        </w:rPr>
      </w:pPr>
    </w:p>
    <w:p w:rsidR="00033D40" w:rsidRDefault="00033D40" w:rsidP="00033D40">
      <w:pPr>
        <w:jc w:val="center"/>
        <w:rPr>
          <w:sz w:val="32"/>
          <w:szCs w:val="32"/>
        </w:rPr>
      </w:pPr>
      <w:r w:rsidRPr="00033D40">
        <w:rPr>
          <w:b/>
          <w:sz w:val="32"/>
          <w:szCs w:val="32"/>
        </w:rPr>
        <w:t>РАСПОРЯЖЕНИЕ</w:t>
      </w:r>
    </w:p>
    <w:p w:rsidR="00033D40" w:rsidRDefault="00033D40" w:rsidP="00033D40">
      <w:pPr>
        <w:rPr>
          <w:sz w:val="28"/>
          <w:szCs w:val="28"/>
        </w:rPr>
      </w:pPr>
    </w:p>
    <w:p w:rsidR="00033D40" w:rsidRDefault="005F22FF" w:rsidP="00B4050D">
      <w:pPr>
        <w:rPr>
          <w:sz w:val="28"/>
          <w:szCs w:val="28"/>
        </w:rPr>
      </w:pPr>
      <w:r>
        <w:rPr>
          <w:sz w:val="28"/>
          <w:szCs w:val="28"/>
        </w:rPr>
        <w:t xml:space="preserve"> 21 </w:t>
      </w:r>
      <w:proofErr w:type="gramStart"/>
      <w:r>
        <w:rPr>
          <w:sz w:val="28"/>
          <w:szCs w:val="28"/>
        </w:rPr>
        <w:t xml:space="preserve">ноября </w:t>
      </w:r>
      <w:r w:rsidR="00C80B0D">
        <w:rPr>
          <w:sz w:val="28"/>
          <w:szCs w:val="28"/>
        </w:rPr>
        <w:t xml:space="preserve"> 20</w:t>
      </w:r>
      <w:r w:rsidR="00EB0899">
        <w:rPr>
          <w:sz w:val="28"/>
          <w:szCs w:val="28"/>
        </w:rPr>
        <w:t>2</w:t>
      </w:r>
      <w:r w:rsidR="00D35EFA">
        <w:rPr>
          <w:sz w:val="28"/>
          <w:szCs w:val="28"/>
        </w:rPr>
        <w:t>3</w:t>
      </w:r>
      <w:proofErr w:type="gramEnd"/>
      <w:r w:rsidR="00C80B0D">
        <w:rPr>
          <w:sz w:val="28"/>
          <w:szCs w:val="28"/>
        </w:rPr>
        <w:t xml:space="preserve"> г.                                                                               </w:t>
      </w:r>
      <w:r w:rsidR="006521F5">
        <w:rPr>
          <w:sz w:val="28"/>
          <w:szCs w:val="28"/>
        </w:rPr>
        <w:t xml:space="preserve">       </w:t>
      </w:r>
      <w:r w:rsidR="007B4922">
        <w:rPr>
          <w:sz w:val="28"/>
          <w:szCs w:val="28"/>
        </w:rPr>
        <w:t xml:space="preserve">    </w:t>
      </w:r>
      <w:r w:rsidR="00F5281C">
        <w:rPr>
          <w:sz w:val="28"/>
          <w:szCs w:val="28"/>
        </w:rPr>
        <w:t xml:space="preserve"> </w:t>
      </w:r>
      <w:r w:rsidR="008A0685">
        <w:rPr>
          <w:sz w:val="28"/>
          <w:szCs w:val="28"/>
        </w:rPr>
        <w:t xml:space="preserve"> </w:t>
      </w:r>
      <w:r w:rsidR="006521F5">
        <w:rPr>
          <w:sz w:val="28"/>
          <w:szCs w:val="28"/>
        </w:rPr>
        <w:t>№</w:t>
      </w:r>
      <w:r>
        <w:rPr>
          <w:sz w:val="28"/>
          <w:szCs w:val="28"/>
        </w:rPr>
        <w:t xml:space="preserve"> 26</w:t>
      </w:r>
      <w:r w:rsidR="006521F5">
        <w:rPr>
          <w:sz w:val="28"/>
          <w:szCs w:val="28"/>
        </w:rPr>
        <w:t xml:space="preserve"> </w:t>
      </w:r>
    </w:p>
    <w:p w:rsidR="002E0A95" w:rsidRDefault="005F22FF" w:rsidP="002E0A9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Номоконово</w:t>
      </w:r>
      <w:proofErr w:type="spellEnd"/>
    </w:p>
    <w:p w:rsidR="00033D40" w:rsidRDefault="00033D40" w:rsidP="00033D40">
      <w:pPr>
        <w:rPr>
          <w:sz w:val="28"/>
          <w:szCs w:val="28"/>
        </w:rPr>
      </w:pPr>
    </w:p>
    <w:p w:rsidR="00D11F10" w:rsidRDefault="00F5281C" w:rsidP="00F5281C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DC2336" w:rsidRPr="00B4050D">
        <w:rPr>
          <w:b/>
          <w:sz w:val="28"/>
          <w:szCs w:val="28"/>
        </w:rPr>
        <w:t>О проведении аукциона</w:t>
      </w:r>
      <w:r w:rsidR="00D11F10">
        <w:rPr>
          <w:b/>
          <w:sz w:val="28"/>
          <w:szCs w:val="28"/>
        </w:rPr>
        <w:t xml:space="preserve"> в электронной форме</w:t>
      </w:r>
    </w:p>
    <w:p w:rsidR="00DC2336" w:rsidRPr="00B4050D" w:rsidRDefault="00F5281C" w:rsidP="00F5281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</w:t>
      </w:r>
      <w:r w:rsidR="00D460A8">
        <w:rPr>
          <w:b/>
          <w:sz w:val="28"/>
          <w:szCs w:val="28"/>
        </w:rPr>
        <w:t xml:space="preserve">     </w:t>
      </w:r>
      <w:r w:rsidR="00DC2336" w:rsidRPr="00B4050D">
        <w:rPr>
          <w:b/>
          <w:sz w:val="28"/>
          <w:szCs w:val="28"/>
        </w:rPr>
        <w:t xml:space="preserve"> на </w:t>
      </w:r>
      <w:proofErr w:type="gramStart"/>
      <w:r w:rsidR="00DC2336" w:rsidRPr="00B4050D">
        <w:rPr>
          <w:b/>
          <w:sz w:val="28"/>
          <w:szCs w:val="28"/>
        </w:rPr>
        <w:t>право</w:t>
      </w:r>
      <w:r w:rsidR="00B4050D" w:rsidRPr="00B4050D">
        <w:rPr>
          <w:b/>
          <w:sz w:val="28"/>
          <w:szCs w:val="28"/>
        </w:rPr>
        <w:t xml:space="preserve"> </w:t>
      </w:r>
      <w:r w:rsidR="00D460A8">
        <w:rPr>
          <w:b/>
          <w:sz w:val="28"/>
          <w:szCs w:val="28"/>
        </w:rPr>
        <w:t xml:space="preserve"> продажи</w:t>
      </w:r>
      <w:proofErr w:type="gramEnd"/>
      <w:r w:rsidR="00D460A8">
        <w:rPr>
          <w:b/>
          <w:sz w:val="28"/>
          <w:szCs w:val="28"/>
        </w:rPr>
        <w:t xml:space="preserve">  материалов</w:t>
      </w:r>
    </w:p>
    <w:p w:rsidR="00DC2336" w:rsidRDefault="00DC2336" w:rsidP="00033D40">
      <w:pPr>
        <w:rPr>
          <w:sz w:val="28"/>
          <w:szCs w:val="28"/>
        </w:rPr>
      </w:pPr>
    </w:p>
    <w:p w:rsidR="00832F42" w:rsidRPr="00D35EFA" w:rsidRDefault="00DC2336" w:rsidP="005F22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971B63">
        <w:rPr>
          <w:sz w:val="28"/>
          <w:szCs w:val="28"/>
        </w:rPr>
        <w:t>В</w:t>
      </w:r>
      <w:r>
        <w:rPr>
          <w:sz w:val="28"/>
          <w:szCs w:val="28"/>
        </w:rPr>
        <w:t xml:space="preserve"> соответствии со статьей 17.1</w:t>
      </w:r>
      <w:r w:rsidR="001D48E2">
        <w:rPr>
          <w:sz w:val="28"/>
          <w:szCs w:val="28"/>
        </w:rPr>
        <w:t xml:space="preserve"> и главой </w:t>
      </w:r>
      <w:r w:rsidR="001D48E2"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</w:t>
      </w:r>
      <w:r w:rsidR="002101B0">
        <w:rPr>
          <w:sz w:val="28"/>
          <w:szCs w:val="28"/>
        </w:rPr>
        <w:t>Федерального закона от 26.07.2006</w:t>
      </w:r>
      <w:r w:rsidR="00694BF0">
        <w:rPr>
          <w:sz w:val="28"/>
          <w:szCs w:val="28"/>
        </w:rPr>
        <w:t xml:space="preserve"> г.</w:t>
      </w:r>
      <w:r w:rsidR="002101B0">
        <w:rPr>
          <w:sz w:val="28"/>
          <w:szCs w:val="28"/>
        </w:rPr>
        <w:t xml:space="preserve"> </w:t>
      </w:r>
      <w:r w:rsidR="001D48E2">
        <w:rPr>
          <w:sz w:val="28"/>
          <w:szCs w:val="28"/>
        </w:rPr>
        <w:t xml:space="preserve"> </w:t>
      </w:r>
      <w:r w:rsidR="002101B0">
        <w:rPr>
          <w:sz w:val="28"/>
          <w:szCs w:val="28"/>
        </w:rPr>
        <w:t>№ 135-ФЗ «О защите конкуренции»</w:t>
      </w:r>
      <w:r w:rsidR="003A281B">
        <w:rPr>
          <w:sz w:val="28"/>
          <w:szCs w:val="28"/>
        </w:rPr>
        <w:t xml:space="preserve">, </w:t>
      </w:r>
      <w:r w:rsidR="00CE2AA7">
        <w:rPr>
          <w:sz w:val="28"/>
          <w:szCs w:val="28"/>
        </w:rPr>
        <w:t xml:space="preserve">провести </w:t>
      </w:r>
      <w:r w:rsidR="00D11F10">
        <w:rPr>
          <w:sz w:val="28"/>
          <w:szCs w:val="28"/>
        </w:rPr>
        <w:t xml:space="preserve">аукцион в электронной форме </w:t>
      </w:r>
      <w:r w:rsidR="001D48E2">
        <w:rPr>
          <w:sz w:val="28"/>
          <w:szCs w:val="28"/>
        </w:rPr>
        <w:t>на право заключения договор</w:t>
      </w:r>
      <w:r w:rsidR="00D35EFA">
        <w:rPr>
          <w:sz w:val="28"/>
          <w:szCs w:val="28"/>
        </w:rPr>
        <w:t>а</w:t>
      </w:r>
      <w:r w:rsidR="001D48E2">
        <w:rPr>
          <w:sz w:val="28"/>
          <w:szCs w:val="28"/>
        </w:rPr>
        <w:t xml:space="preserve"> </w:t>
      </w:r>
      <w:r w:rsidR="00D460A8">
        <w:rPr>
          <w:sz w:val="28"/>
          <w:szCs w:val="28"/>
        </w:rPr>
        <w:t xml:space="preserve"> продажи материалов</w:t>
      </w:r>
      <w:r w:rsidR="00D41A95">
        <w:rPr>
          <w:sz w:val="28"/>
          <w:szCs w:val="28"/>
        </w:rPr>
        <w:t>,</w:t>
      </w:r>
      <w:r w:rsidR="00D41A95" w:rsidRPr="00D41A95">
        <w:rPr>
          <w:sz w:val="28"/>
          <w:szCs w:val="28"/>
        </w:rPr>
        <w:t xml:space="preserve"> </w:t>
      </w:r>
      <w:r w:rsidR="00D41A95" w:rsidRPr="0039157C">
        <w:rPr>
          <w:sz w:val="28"/>
          <w:szCs w:val="28"/>
        </w:rPr>
        <w:t>включенн</w:t>
      </w:r>
      <w:r w:rsidR="00D41A95">
        <w:rPr>
          <w:sz w:val="28"/>
          <w:szCs w:val="28"/>
        </w:rPr>
        <w:t>ого</w:t>
      </w:r>
      <w:r w:rsidR="00D41A95" w:rsidRPr="0039157C">
        <w:rPr>
          <w:sz w:val="28"/>
          <w:szCs w:val="28"/>
        </w:rPr>
        <w:t xml:space="preserve">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</w:t>
      </w:r>
      <w:r w:rsidR="00F5281C">
        <w:rPr>
          <w:sz w:val="28"/>
          <w:szCs w:val="28"/>
        </w:rPr>
        <w:t xml:space="preserve"> администрации сельского поселения « Номоконовское»</w:t>
      </w:r>
      <w:r w:rsidR="00D41A95" w:rsidRPr="0039157C">
        <w:rPr>
          <w:sz w:val="28"/>
          <w:szCs w:val="28"/>
        </w:rPr>
        <w:t xml:space="preserve"> муниципал</w:t>
      </w:r>
      <w:r w:rsidR="00F5281C">
        <w:rPr>
          <w:sz w:val="28"/>
          <w:szCs w:val="28"/>
        </w:rPr>
        <w:t xml:space="preserve">ьного района «Шилкинский </w:t>
      </w:r>
      <w:r w:rsidR="00D41A95">
        <w:rPr>
          <w:sz w:val="28"/>
          <w:szCs w:val="28"/>
        </w:rPr>
        <w:t>район»</w:t>
      </w:r>
      <w:r w:rsidR="00606A87">
        <w:rPr>
          <w:sz w:val="28"/>
          <w:szCs w:val="28"/>
        </w:rPr>
        <w:t>, физическим лицам, не являющимся индивидуальными предпринимателями и применяющим специальный налоговый режим "Налог на профессиональный доход"</w:t>
      </w:r>
      <w:r w:rsidR="00D11F10">
        <w:rPr>
          <w:sz w:val="28"/>
          <w:szCs w:val="28"/>
        </w:rPr>
        <w:t>:</w:t>
      </w:r>
    </w:p>
    <w:p w:rsidR="00F5281C" w:rsidRDefault="00F569F3" w:rsidP="005F22FF">
      <w:pPr>
        <w:jc w:val="both"/>
        <w:rPr>
          <w:sz w:val="28"/>
          <w:szCs w:val="28"/>
        </w:rPr>
      </w:pPr>
      <w:r w:rsidRPr="00252764">
        <w:rPr>
          <w:spacing w:val="5"/>
          <w:sz w:val="28"/>
          <w:szCs w:val="28"/>
        </w:rPr>
        <w:tab/>
      </w:r>
      <w:r w:rsidR="004A07D5">
        <w:rPr>
          <w:spacing w:val="5"/>
          <w:sz w:val="28"/>
          <w:szCs w:val="28"/>
        </w:rPr>
        <w:t xml:space="preserve">лот № </w:t>
      </w:r>
      <w:r w:rsidR="00D35EFA">
        <w:rPr>
          <w:spacing w:val="5"/>
          <w:sz w:val="28"/>
          <w:szCs w:val="28"/>
        </w:rPr>
        <w:t>1</w:t>
      </w:r>
      <w:r w:rsidR="004A07D5">
        <w:rPr>
          <w:spacing w:val="5"/>
          <w:sz w:val="28"/>
          <w:szCs w:val="28"/>
        </w:rPr>
        <w:t>:</w:t>
      </w:r>
      <w:r w:rsidR="00EB0899" w:rsidRPr="00252764">
        <w:rPr>
          <w:spacing w:val="5"/>
          <w:sz w:val="28"/>
          <w:szCs w:val="28"/>
        </w:rPr>
        <w:t xml:space="preserve"> </w:t>
      </w:r>
      <w:r w:rsidR="002D0FFA">
        <w:rPr>
          <w:spacing w:val="5"/>
          <w:sz w:val="28"/>
          <w:szCs w:val="28"/>
        </w:rPr>
        <w:t xml:space="preserve">- </w:t>
      </w:r>
      <w:r w:rsidR="00D460A8" w:rsidRPr="00586FA6">
        <w:rPr>
          <w:rFonts w:ascii="Arial" w:hAnsi="Arial" w:cs="Arial"/>
        </w:rPr>
        <w:t xml:space="preserve"> </w:t>
      </w:r>
      <w:r w:rsidR="00D460A8" w:rsidRPr="00D460A8">
        <w:rPr>
          <w:sz w:val="28"/>
          <w:szCs w:val="28"/>
        </w:rPr>
        <w:t>продаж</w:t>
      </w:r>
      <w:r w:rsidR="00D460A8" w:rsidRPr="00D460A8">
        <w:rPr>
          <w:sz w:val="28"/>
          <w:szCs w:val="28"/>
        </w:rPr>
        <w:t>а</w:t>
      </w:r>
      <w:r w:rsidR="00D460A8" w:rsidRPr="00D460A8">
        <w:rPr>
          <w:sz w:val="28"/>
          <w:szCs w:val="28"/>
        </w:rPr>
        <w:t xml:space="preserve"> материалов, извлекаемых в результате разборки незавершенного строительством нежилого здания</w:t>
      </w:r>
      <w:r w:rsidR="002D0FFA" w:rsidRPr="00D460A8">
        <w:rPr>
          <w:sz w:val="28"/>
          <w:szCs w:val="28"/>
        </w:rPr>
        <w:t>,</w:t>
      </w:r>
      <w:r w:rsidR="002D0FFA">
        <w:rPr>
          <w:sz w:val="28"/>
          <w:szCs w:val="28"/>
        </w:rPr>
        <w:t xml:space="preserve"> расположенн</w:t>
      </w:r>
      <w:r w:rsidR="00D460A8">
        <w:rPr>
          <w:sz w:val="28"/>
          <w:szCs w:val="28"/>
        </w:rPr>
        <w:t>ого</w:t>
      </w:r>
      <w:r w:rsidR="002D0FFA">
        <w:rPr>
          <w:sz w:val="28"/>
          <w:szCs w:val="28"/>
        </w:rPr>
        <w:t xml:space="preserve"> по адресу: </w:t>
      </w:r>
      <w:r w:rsidR="008A0685" w:rsidRPr="00603AE3">
        <w:rPr>
          <w:sz w:val="28"/>
          <w:szCs w:val="28"/>
        </w:rPr>
        <w:t xml:space="preserve">Забайкальский край, Шилкинский </w:t>
      </w:r>
      <w:r w:rsidR="008A0685">
        <w:rPr>
          <w:sz w:val="28"/>
          <w:szCs w:val="28"/>
        </w:rPr>
        <w:t>муниципальный район</w:t>
      </w:r>
      <w:r w:rsidR="008A0685" w:rsidRPr="00603AE3">
        <w:rPr>
          <w:sz w:val="28"/>
          <w:szCs w:val="28"/>
        </w:rPr>
        <w:t>,</w:t>
      </w:r>
      <w:r w:rsidR="005F22FF">
        <w:rPr>
          <w:sz w:val="28"/>
          <w:szCs w:val="28"/>
        </w:rPr>
        <w:t xml:space="preserve"> сельское поселение «</w:t>
      </w:r>
      <w:r w:rsidR="00F5281C">
        <w:rPr>
          <w:sz w:val="28"/>
          <w:szCs w:val="28"/>
        </w:rPr>
        <w:t>Номоконовское»</w:t>
      </w:r>
      <w:r w:rsidR="008A0685">
        <w:rPr>
          <w:sz w:val="28"/>
          <w:szCs w:val="28"/>
        </w:rPr>
        <w:t>,</w:t>
      </w:r>
      <w:r w:rsidR="008A0685" w:rsidRPr="00603AE3">
        <w:rPr>
          <w:sz w:val="28"/>
          <w:szCs w:val="28"/>
        </w:rPr>
        <w:t xml:space="preserve"> </w:t>
      </w:r>
      <w:r w:rsidR="005F22FF">
        <w:rPr>
          <w:sz w:val="28"/>
          <w:szCs w:val="28"/>
        </w:rPr>
        <w:t xml:space="preserve">с. </w:t>
      </w:r>
      <w:proofErr w:type="spellStart"/>
      <w:r w:rsidR="005F22FF">
        <w:rPr>
          <w:sz w:val="28"/>
          <w:szCs w:val="28"/>
        </w:rPr>
        <w:t>Номоконово</w:t>
      </w:r>
      <w:proofErr w:type="spellEnd"/>
      <w:r w:rsidR="00F5281C">
        <w:rPr>
          <w:sz w:val="28"/>
          <w:szCs w:val="28"/>
        </w:rPr>
        <w:t xml:space="preserve"> ул.</w:t>
      </w:r>
      <w:r w:rsidR="005F22FF">
        <w:rPr>
          <w:sz w:val="28"/>
          <w:szCs w:val="28"/>
        </w:rPr>
        <w:t>Школьная</w:t>
      </w:r>
      <w:r w:rsidR="00F5281C">
        <w:rPr>
          <w:sz w:val="28"/>
          <w:szCs w:val="28"/>
        </w:rPr>
        <w:t>,</w:t>
      </w:r>
      <w:r w:rsidR="005F22FF">
        <w:rPr>
          <w:sz w:val="28"/>
          <w:szCs w:val="28"/>
        </w:rPr>
        <w:t xml:space="preserve">16. </w:t>
      </w:r>
      <w:bookmarkStart w:id="0" w:name="_GoBack"/>
      <w:bookmarkEnd w:id="0"/>
    </w:p>
    <w:p w:rsidR="001D48E2" w:rsidRDefault="003A281B" w:rsidP="005F22FF">
      <w:pPr>
        <w:jc w:val="both"/>
        <w:rPr>
          <w:sz w:val="28"/>
          <w:szCs w:val="28"/>
        </w:rPr>
      </w:pPr>
      <w:r w:rsidRPr="003A281B">
        <w:rPr>
          <w:color w:val="323232"/>
          <w:spacing w:val="5"/>
          <w:sz w:val="28"/>
          <w:szCs w:val="28"/>
        </w:rPr>
        <w:t xml:space="preserve"> </w:t>
      </w:r>
      <w:r w:rsidR="00F5281C">
        <w:rPr>
          <w:sz w:val="28"/>
          <w:szCs w:val="28"/>
        </w:rPr>
        <w:t xml:space="preserve"> </w:t>
      </w:r>
      <w:r w:rsidR="001D48E2">
        <w:rPr>
          <w:sz w:val="28"/>
          <w:szCs w:val="28"/>
        </w:rPr>
        <w:t xml:space="preserve">Аукцион провести </w:t>
      </w:r>
      <w:proofErr w:type="gramStart"/>
      <w:r w:rsidR="001D48E2">
        <w:rPr>
          <w:sz w:val="28"/>
          <w:szCs w:val="28"/>
        </w:rPr>
        <w:t>в  соответствии</w:t>
      </w:r>
      <w:proofErr w:type="gramEnd"/>
      <w:r w:rsidR="001D48E2">
        <w:rPr>
          <w:sz w:val="28"/>
          <w:szCs w:val="28"/>
        </w:rPr>
        <w:t xml:space="preserve"> </w:t>
      </w:r>
      <w:r w:rsidR="00516CC5">
        <w:rPr>
          <w:sz w:val="28"/>
          <w:szCs w:val="28"/>
        </w:rPr>
        <w:t xml:space="preserve"> с</w:t>
      </w:r>
      <w:r w:rsidR="00516CC5" w:rsidRPr="00516CC5">
        <w:rPr>
          <w:sz w:val="28"/>
          <w:szCs w:val="28"/>
        </w:rPr>
        <w:t xml:space="preserve"> </w:t>
      </w:r>
      <w:r w:rsidR="00516CC5">
        <w:rPr>
          <w:sz w:val="28"/>
          <w:szCs w:val="28"/>
        </w:rPr>
        <w:t>Приказом ФАС России от 10.02.2010 г. № 67</w:t>
      </w:r>
      <w:r w:rsidR="003C322C">
        <w:rPr>
          <w:sz w:val="28"/>
          <w:szCs w:val="28"/>
        </w:rPr>
        <w:t>, устанавливающим порядок проведения торго</w:t>
      </w:r>
      <w:r w:rsidR="006521F5">
        <w:rPr>
          <w:sz w:val="28"/>
          <w:szCs w:val="28"/>
        </w:rPr>
        <w:t>в на право заключения договор</w:t>
      </w:r>
      <w:r w:rsidR="00D35EFA">
        <w:rPr>
          <w:sz w:val="28"/>
          <w:szCs w:val="28"/>
        </w:rPr>
        <w:t>а</w:t>
      </w:r>
      <w:r w:rsidR="006521F5">
        <w:rPr>
          <w:sz w:val="28"/>
          <w:szCs w:val="28"/>
        </w:rPr>
        <w:t xml:space="preserve"> аренды.</w:t>
      </w:r>
    </w:p>
    <w:p w:rsidR="003A281B" w:rsidRDefault="00F5281C" w:rsidP="005F22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Технику-землеустроителю</w:t>
      </w:r>
      <w:r w:rsidR="003A281B">
        <w:rPr>
          <w:sz w:val="28"/>
          <w:szCs w:val="28"/>
        </w:rPr>
        <w:t xml:space="preserve"> </w:t>
      </w:r>
      <w:r w:rsidR="00694BF0">
        <w:rPr>
          <w:sz w:val="28"/>
          <w:szCs w:val="28"/>
        </w:rPr>
        <w:t xml:space="preserve">подготовить документацию о проведении аукциона </w:t>
      </w:r>
      <w:r w:rsidR="00C561E3">
        <w:rPr>
          <w:sz w:val="28"/>
          <w:szCs w:val="28"/>
        </w:rPr>
        <w:t xml:space="preserve">в электронной форме </w:t>
      </w:r>
      <w:r w:rsidR="00694BF0">
        <w:rPr>
          <w:sz w:val="28"/>
          <w:szCs w:val="28"/>
        </w:rPr>
        <w:t>по продаже права на заключение договор</w:t>
      </w:r>
      <w:r w:rsidR="00D35EFA">
        <w:rPr>
          <w:sz w:val="28"/>
          <w:szCs w:val="28"/>
        </w:rPr>
        <w:t>а</w:t>
      </w:r>
      <w:r w:rsidR="00694BF0">
        <w:rPr>
          <w:sz w:val="28"/>
          <w:szCs w:val="28"/>
        </w:rPr>
        <w:t xml:space="preserve"> аренды муниципального имущества.</w:t>
      </w:r>
    </w:p>
    <w:p w:rsidR="003723D7" w:rsidRDefault="003723D7" w:rsidP="00033D40">
      <w:pPr>
        <w:rPr>
          <w:sz w:val="28"/>
          <w:szCs w:val="28"/>
        </w:rPr>
      </w:pPr>
    </w:p>
    <w:p w:rsidR="003C322C" w:rsidRDefault="003C322C" w:rsidP="00033D40">
      <w:pPr>
        <w:rPr>
          <w:sz w:val="28"/>
          <w:szCs w:val="28"/>
        </w:rPr>
      </w:pPr>
    </w:p>
    <w:p w:rsidR="00033D40" w:rsidRDefault="00F5281C" w:rsidP="00033D40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  <w:proofErr w:type="gramStart"/>
      <w:r>
        <w:rPr>
          <w:sz w:val="28"/>
          <w:szCs w:val="28"/>
        </w:rPr>
        <w:t>« Номоконовское</w:t>
      </w:r>
      <w:proofErr w:type="gramEnd"/>
      <w:r>
        <w:rPr>
          <w:sz w:val="28"/>
          <w:szCs w:val="28"/>
        </w:rPr>
        <w:t>»</w:t>
      </w:r>
      <w:r w:rsidR="005F22FF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>С.В.</w:t>
      </w:r>
      <w:r w:rsidR="005F22FF">
        <w:rPr>
          <w:sz w:val="28"/>
          <w:szCs w:val="28"/>
        </w:rPr>
        <w:t xml:space="preserve"> </w:t>
      </w:r>
      <w:r>
        <w:rPr>
          <w:sz w:val="28"/>
          <w:szCs w:val="28"/>
        </w:rPr>
        <w:t>Алексеева</w:t>
      </w:r>
    </w:p>
    <w:sectPr w:rsidR="00033D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A661D"/>
    <w:multiLevelType w:val="hybridMultilevel"/>
    <w:tmpl w:val="C9E25DE0"/>
    <w:lvl w:ilvl="0" w:tplc="9C5CFFE0">
      <w:start w:val="1"/>
      <w:numFmt w:val="decimal"/>
      <w:lvlText w:val="%1."/>
      <w:lvlJc w:val="left"/>
      <w:pPr>
        <w:ind w:left="1834" w:hanging="1050"/>
      </w:pPr>
      <w:rPr>
        <w:rFonts w:hint="default"/>
        <w:color w:val="323232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" w15:restartNumberingAfterBreak="0">
    <w:nsid w:val="42C95A58"/>
    <w:multiLevelType w:val="hybridMultilevel"/>
    <w:tmpl w:val="D89C531E"/>
    <w:lvl w:ilvl="0" w:tplc="CDA01D5C">
      <w:start w:val="1"/>
      <w:numFmt w:val="decimal"/>
      <w:lvlText w:val="%1."/>
      <w:lvlJc w:val="left"/>
      <w:pPr>
        <w:ind w:left="1129" w:hanging="360"/>
      </w:pPr>
      <w:rPr>
        <w:rFonts w:hint="default"/>
        <w:color w:val="323232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DBE"/>
    <w:rsid w:val="0000069D"/>
    <w:rsid w:val="000047ED"/>
    <w:rsid w:val="00033D40"/>
    <w:rsid w:val="000B13A6"/>
    <w:rsid w:val="00121449"/>
    <w:rsid w:val="001D24B5"/>
    <w:rsid w:val="001D48E2"/>
    <w:rsid w:val="002101B0"/>
    <w:rsid w:val="00252764"/>
    <w:rsid w:val="00265F2C"/>
    <w:rsid w:val="002730A6"/>
    <w:rsid w:val="00276DBE"/>
    <w:rsid w:val="002901A1"/>
    <w:rsid w:val="002B1FCF"/>
    <w:rsid w:val="002D0FFA"/>
    <w:rsid w:val="002E0A95"/>
    <w:rsid w:val="00326015"/>
    <w:rsid w:val="00336B42"/>
    <w:rsid w:val="003723D7"/>
    <w:rsid w:val="003A281B"/>
    <w:rsid w:val="003C322C"/>
    <w:rsid w:val="003E1A11"/>
    <w:rsid w:val="004A07D5"/>
    <w:rsid w:val="00516CC5"/>
    <w:rsid w:val="005A5FE1"/>
    <w:rsid w:val="005C4283"/>
    <w:rsid w:val="005E5D1C"/>
    <w:rsid w:val="005F22FF"/>
    <w:rsid w:val="005F3212"/>
    <w:rsid w:val="00606A87"/>
    <w:rsid w:val="00606EDB"/>
    <w:rsid w:val="006168E3"/>
    <w:rsid w:val="006521F5"/>
    <w:rsid w:val="00667BA8"/>
    <w:rsid w:val="00694BF0"/>
    <w:rsid w:val="006A4AFB"/>
    <w:rsid w:val="006D46A3"/>
    <w:rsid w:val="006E2681"/>
    <w:rsid w:val="00740FEA"/>
    <w:rsid w:val="00746368"/>
    <w:rsid w:val="007774B7"/>
    <w:rsid w:val="007B4922"/>
    <w:rsid w:val="00812145"/>
    <w:rsid w:val="00812FE2"/>
    <w:rsid w:val="00832F42"/>
    <w:rsid w:val="00860333"/>
    <w:rsid w:val="0086578A"/>
    <w:rsid w:val="008741CF"/>
    <w:rsid w:val="008A0685"/>
    <w:rsid w:val="008A637A"/>
    <w:rsid w:val="008E4875"/>
    <w:rsid w:val="008E69DD"/>
    <w:rsid w:val="009205E6"/>
    <w:rsid w:val="00940326"/>
    <w:rsid w:val="00971B63"/>
    <w:rsid w:val="009B3CA4"/>
    <w:rsid w:val="009E4D1E"/>
    <w:rsid w:val="009E6DFB"/>
    <w:rsid w:val="00A41E3D"/>
    <w:rsid w:val="00A646C1"/>
    <w:rsid w:val="00A75A4C"/>
    <w:rsid w:val="00A76882"/>
    <w:rsid w:val="00A93D2F"/>
    <w:rsid w:val="00B07BBE"/>
    <w:rsid w:val="00B129ED"/>
    <w:rsid w:val="00B1499D"/>
    <w:rsid w:val="00B4050D"/>
    <w:rsid w:val="00B44855"/>
    <w:rsid w:val="00B96686"/>
    <w:rsid w:val="00BC6664"/>
    <w:rsid w:val="00BE268D"/>
    <w:rsid w:val="00C022D1"/>
    <w:rsid w:val="00C561E3"/>
    <w:rsid w:val="00C67AE5"/>
    <w:rsid w:val="00C76007"/>
    <w:rsid w:val="00C80B0D"/>
    <w:rsid w:val="00CE2AA7"/>
    <w:rsid w:val="00D03B6E"/>
    <w:rsid w:val="00D11F10"/>
    <w:rsid w:val="00D35EFA"/>
    <w:rsid w:val="00D41A95"/>
    <w:rsid w:val="00D460A8"/>
    <w:rsid w:val="00D948B9"/>
    <w:rsid w:val="00DC2336"/>
    <w:rsid w:val="00E21CA2"/>
    <w:rsid w:val="00E35861"/>
    <w:rsid w:val="00EA2339"/>
    <w:rsid w:val="00EB0899"/>
    <w:rsid w:val="00EE68D6"/>
    <w:rsid w:val="00F3117B"/>
    <w:rsid w:val="00F5281C"/>
    <w:rsid w:val="00F569F3"/>
    <w:rsid w:val="00F60AE6"/>
    <w:rsid w:val="00FC3592"/>
    <w:rsid w:val="00FD0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AE3AEE-8899-4054-B7AA-548BC9D23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5F22F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5F22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ПО УПРАВЛЕНИЮ ИМУЩЕСТВОМ</vt:lpstr>
    </vt:vector>
  </TitlesOfParts>
  <Company>Home</Company>
  <LinksUpToDate>false</LinksUpToDate>
  <CharactersWithSpaces>1738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ПО УПРАВЛЕНИЮ ИМУЩЕСТВОМ</dc:title>
  <dc:subject/>
  <dc:creator>user</dc:creator>
  <cp:keywords/>
  <dc:description/>
  <cp:lastModifiedBy>111</cp:lastModifiedBy>
  <cp:revision>6</cp:revision>
  <cp:lastPrinted>2023-11-21T02:56:00Z</cp:lastPrinted>
  <dcterms:created xsi:type="dcterms:W3CDTF">2023-07-18T05:03:00Z</dcterms:created>
  <dcterms:modified xsi:type="dcterms:W3CDTF">2023-11-21T02:57:00Z</dcterms:modified>
</cp:coreProperties>
</file>