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2" w:rsidRPr="00DD47D6" w:rsidRDefault="00946CD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3E74">
        <w:rPr>
          <w:b/>
          <w:bCs/>
        </w:rPr>
        <w:t xml:space="preserve">                                                                               </w:t>
      </w:r>
      <w:r w:rsidR="00DD47D6" w:rsidRPr="00DD47D6">
        <w:rPr>
          <w:b/>
          <w:noProof/>
          <w:sz w:val="28"/>
          <w:szCs w:val="28"/>
          <w:lang w:eastAsia="ru-RU"/>
        </w:rPr>
        <w:t>ПРОЕКТ</w:t>
      </w:r>
      <w:r w:rsidRPr="00DD47D6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946CD2" w:rsidRDefault="00946CD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81C" w:rsidRDefault="00396F5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F313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112FE" w:rsidRDefault="004112FE" w:rsidP="00EF3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31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4B24" w:rsidRPr="00EF313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C4B24" w:rsidRPr="00EF313D">
        <w:rPr>
          <w:rFonts w:ascii="Times New Roman" w:hAnsi="Times New Roman" w:cs="Times New Roman"/>
          <w:sz w:val="28"/>
          <w:szCs w:val="28"/>
        </w:rPr>
        <w:t xml:space="preserve"> ПОСЕЛЕНИЯ «НОМОКОНОВСКОЕ</w:t>
      </w:r>
      <w:r w:rsidRPr="00EF313D">
        <w:rPr>
          <w:rFonts w:ascii="Times New Roman" w:hAnsi="Times New Roman" w:cs="Times New Roman"/>
          <w:sz w:val="28"/>
          <w:szCs w:val="28"/>
        </w:rPr>
        <w:t>»</w:t>
      </w:r>
    </w:p>
    <w:p w:rsidR="00EF313D" w:rsidRDefault="00EF313D" w:rsidP="00EF3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3D" w:rsidRPr="00EF313D" w:rsidRDefault="00EF313D" w:rsidP="00EF3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FE" w:rsidRPr="00EF313D" w:rsidRDefault="004112FE" w:rsidP="0041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7781C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 xml:space="preserve">« </w:t>
      </w:r>
      <w:r w:rsidR="00DD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47D6">
        <w:rPr>
          <w:rFonts w:ascii="Times New Roman" w:hAnsi="Times New Roman" w:cs="Times New Roman"/>
          <w:sz w:val="28"/>
          <w:szCs w:val="28"/>
        </w:rPr>
        <w:t xml:space="preserve">  </w:t>
      </w:r>
      <w:r w:rsidR="00396F52">
        <w:rPr>
          <w:rFonts w:ascii="Times New Roman" w:hAnsi="Times New Roman" w:cs="Times New Roman"/>
          <w:sz w:val="28"/>
          <w:szCs w:val="28"/>
        </w:rPr>
        <w:t>»</w:t>
      </w:r>
      <w:r w:rsidR="00DD47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6CD2">
        <w:rPr>
          <w:rFonts w:ascii="Times New Roman" w:hAnsi="Times New Roman" w:cs="Times New Roman"/>
          <w:sz w:val="28"/>
          <w:szCs w:val="28"/>
        </w:rPr>
        <w:t xml:space="preserve"> </w:t>
      </w:r>
      <w:r w:rsidR="00EF313D">
        <w:rPr>
          <w:rFonts w:ascii="Times New Roman" w:hAnsi="Times New Roman" w:cs="Times New Roman"/>
          <w:sz w:val="28"/>
          <w:szCs w:val="28"/>
        </w:rPr>
        <w:t xml:space="preserve"> </w:t>
      </w:r>
      <w:r w:rsidR="00DD47D6">
        <w:rPr>
          <w:rFonts w:ascii="Times New Roman" w:hAnsi="Times New Roman" w:cs="Times New Roman"/>
          <w:sz w:val="28"/>
          <w:szCs w:val="28"/>
        </w:rPr>
        <w:t>2022</w:t>
      </w:r>
      <w:r w:rsidR="00EF313D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47D6">
        <w:rPr>
          <w:rFonts w:ascii="Times New Roman" w:hAnsi="Times New Roman" w:cs="Times New Roman"/>
          <w:sz w:val="28"/>
          <w:szCs w:val="28"/>
        </w:rPr>
        <w:t xml:space="preserve"> </w:t>
      </w:r>
      <w:r w:rsidR="0039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68F8" w:rsidRPr="00085B5C" w:rsidRDefault="00DD47D6" w:rsidP="00085B5C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44 от 30.10. 2013</w:t>
      </w:r>
      <w:r w:rsidR="004112FE" w:rsidRPr="00085B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6C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ритуальных услуг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68F8" w:rsidRPr="004B68F8" w:rsidRDefault="004B68F8" w:rsidP="00DD47D6">
      <w:pPr>
        <w:jc w:val="both"/>
        <w:rPr>
          <w:sz w:val="28"/>
          <w:szCs w:val="28"/>
        </w:rPr>
      </w:pPr>
    </w:p>
    <w:p w:rsidR="00193E74" w:rsidRDefault="006661C0" w:rsidP="00DD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протеста</w:t>
      </w:r>
      <w:r w:rsidR="00396F52">
        <w:rPr>
          <w:rFonts w:ascii="Times New Roman" w:hAnsi="Times New Roman" w:cs="Times New Roman"/>
          <w:sz w:val="28"/>
          <w:szCs w:val="28"/>
        </w:rPr>
        <w:t xml:space="preserve"> </w:t>
      </w:r>
      <w:r w:rsidR="00DD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D6"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proofErr w:type="gramEnd"/>
      <w:r w:rsidR="00396F52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="00DD47D6">
        <w:rPr>
          <w:rFonts w:ascii="Times New Roman" w:hAnsi="Times New Roman" w:cs="Times New Roman"/>
          <w:sz w:val="28"/>
          <w:szCs w:val="28"/>
        </w:rPr>
        <w:t xml:space="preserve"> </w:t>
      </w:r>
      <w:r w:rsidR="00396F52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Default="00DD47D6" w:rsidP="00DD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07-20б-2022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01.02.2022.,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 ч.4 ст.7</w:t>
      </w:r>
      <w:r w:rsidR="006661C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п. 22 ч. 1 ст. 14 закона о местном самоуправлении </w:t>
      </w:r>
      <w:r w:rsidR="006661C0">
        <w:rPr>
          <w:rFonts w:ascii="Times New Roman" w:hAnsi="Times New Roman" w:cs="Times New Roman"/>
          <w:sz w:val="28"/>
          <w:szCs w:val="28"/>
        </w:rPr>
        <w:t>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Pr="00375533" w:rsidRDefault="00CF2600" w:rsidP="00DD47D6">
      <w:pPr>
        <w:pStyle w:val="Title"/>
        <w:ind w:firstLine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375533">
        <w:rPr>
          <w:rFonts w:ascii="Times New Roman" w:hAnsi="Times New Roman" w:cs="Times New Roman"/>
          <w:b w:val="0"/>
          <w:sz w:val="28"/>
          <w:szCs w:val="28"/>
        </w:rPr>
        <w:t>1.</w:t>
      </w:r>
      <w:r w:rsidR="00946CD2" w:rsidRPr="00946CD2">
        <w:rPr>
          <w:rFonts w:ascii="Times New Roman" w:hAnsi="Times New Roman" w:cs="Times New Roman"/>
          <w:sz w:val="28"/>
          <w:szCs w:val="28"/>
        </w:rPr>
        <w:t xml:space="preserve"> </w:t>
      </w:r>
      <w:r w:rsidR="00DD47D6">
        <w:rPr>
          <w:rFonts w:ascii="Times New Roman" w:hAnsi="Times New Roman" w:cs="Times New Roman"/>
          <w:b w:val="0"/>
          <w:sz w:val="28"/>
          <w:szCs w:val="28"/>
        </w:rPr>
        <w:t>Постановление № 44 от 30</w:t>
      </w:r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.</w:t>
      </w:r>
      <w:r w:rsidR="00DD47D6">
        <w:rPr>
          <w:rFonts w:ascii="Times New Roman" w:hAnsi="Times New Roman" w:cs="Times New Roman"/>
          <w:b w:val="0"/>
          <w:sz w:val="28"/>
          <w:szCs w:val="28"/>
        </w:rPr>
        <w:t>10. 2013</w:t>
      </w:r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bookmarkStart w:id="0" w:name="_GoBack"/>
      <w:bookmarkEnd w:id="0"/>
      <w:r w:rsidR="00DD47D6" w:rsidRPr="00DD47D6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ритуальных услуг на территории сельского поселения «</w:t>
      </w:r>
      <w:proofErr w:type="spellStart"/>
      <w:r w:rsidR="00DD47D6" w:rsidRPr="00DD47D6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="00DD47D6" w:rsidRPr="00DD47D6">
        <w:rPr>
          <w:rFonts w:ascii="Times New Roman" w:hAnsi="Times New Roman" w:cs="Times New Roman"/>
          <w:b w:val="0"/>
          <w:sz w:val="28"/>
          <w:szCs w:val="28"/>
        </w:rPr>
        <w:t>»</w:t>
      </w:r>
      <w:r w:rsidR="00DD47D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»</w:t>
      </w:r>
      <w:r w:rsidR="00946CD2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="004112FE" w:rsidRPr="003755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12FE" w:rsidRDefault="004112FE" w:rsidP="00DD47D6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proofErr w:type="gramStart"/>
      <w:r w:rsidR="00FC4B24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CE5518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12FE" w:rsidRDefault="00FC4B24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F313D">
        <w:rPr>
          <w:rFonts w:ascii="Times New Roman" w:hAnsi="Times New Roman" w:cs="Times New Roman"/>
          <w:sz w:val="28"/>
          <w:szCs w:val="28"/>
        </w:rPr>
        <w:t xml:space="preserve">» </w:t>
      </w:r>
      <w:r w:rsidR="00CE55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___________ С В Алексеева</w:t>
      </w:r>
      <w:r w:rsidR="004112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2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085B5C"/>
    <w:rsid w:val="00126217"/>
    <w:rsid w:val="00193E74"/>
    <w:rsid w:val="00340B16"/>
    <w:rsid w:val="00375533"/>
    <w:rsid w:val="00396F52"/>
    <w:rsid w:val="004112FE"/>
    <w:rsid w:val="0041329C"/>
    <w:rsid w:val="004A0772"/>
    <w:rsid w:val="004B68F8"/>
    <w:rsid w:val="006661C0"/>
    <w:rsid w:val="006C4072"/>
    <w:rsid w:val="00946CD2"/>
    <w:rsid w:val="00A7781C"/>
    <w:rsid w:val="00A83A7B"/>
    <w:rsid w:val="00CE5518"/>
    <w:rsid w:val="00CF2600"/>
    <w:rsid w:val="00DD47D6"/>
    <w:rsid w:val="00EF313D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4B6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2021-12-17T01:52:00Z</cp:lastPrinted>
  <dcterms:created xsi:type="dcterms:W3CDTF">2021-02-01T23:37:00Z</dcterms:created>
  <dcterms:modified xsi:type="dcterms:W3CDTF">2022-02-06T23:46:00Z</dcterms:modified>
</cp:coreProperties>
</file>