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9A" w:rsidRPr="0011139A" w:rsidRDefault="0011139A" w:rsidP="001113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11139A">
        <w:rPr>
          <w:rFonts w:ascii="Arial" w:eastAsia="Times New Roman" w:hAnsi="Arial" w:cs="Arial"/>
          <w:b/>
          <w:bCs/>
          <w:color w:val="333333"/>
          <w:sz w:val="20"/>
        </w:rPr>
        <w:t>Сведения</w:t>
      </w:r>
    </w:p>
    <w:p w:rsidR="0011139A" w:rsidRPr="0011139A" w:rsidRDefault="0011139A" w:rsidP="001113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11139A">
        <w:rPr>
          <w:rFonts w:ascii="Arial" w:eastAsia="Times New Roman" w:hAnsi="Arial" w:cs="Arial"/>
          <w:b/>
          <w:bCs/>
          <w:color w:val="333333"/>
          <w:sz w:val="20"/>
        </w:rPr>
        <w:t>                            по численности муниципальных служащих с</w:t>
      </w:r>
      <w:r>
        <w:rPr>
          <w:rFonts w:ascii="Arial" w:eastAsia="Times New Roman" w:hAnsi="Arial" w:cs="Arial"/>
          <w:b/>
          <w:bCs/>
          <w:color w:val="333333"/>
          <w:sz w:val="20"/>
        </w:rPr>
        <w:t>ельского поселения «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0"/>
        </w:rPr>
        <w:t>Номоконовское</w:t>
      </w:r>
      <w:proofErr w:type="spellEnd"/>
      <w:r w:rsidRPr="0011139A">
        <w:rPr>
          <w:rFonts w:ascii="Arial" w:eastAsia="Times New Roman" w:hAnsi="Arial" w:cs="Arial"/>
          <w:b/>
          <w:bCs/>
          <w:color w:val="333333"/>
          <w:sz w:val="20"/>
        </w:rPr>
        <w:t>», численности работников муниципальных учреждений с</w:t>
      </w:r>
      <w:r>
        <w:rPr>
          <w:rFonts w:ascii="Arial" w:eastAsia="Times New Roman" w:hAnsi="Arial" w:cs="Arial"/>
          <w:b/>
          <w:bCs/>
          <w:color w:val="333333"/>
          <w:sz w:val="20"/>
        </w:rPr>
        <w:t>ельского поселения «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0"/>
        </w:rPr>
        <w:t>Номоконовское</w:t>
      </w:r>
      <w:proofErr w:type="spellEnd"/>
      <w:r w:rsidRPr="0011139A">
        <w:rPr>
          <w:rFonts w:ascii="Arial" w:eastAsia="Times New Roman" w:hAnsi="Arial" w:cs="Arial"/>
          <w:b/>
          <w:bCs/>
          <w:color w:val="333333"/>
          <w:sz w:val="20"/>
        </w:rPr>
        <w:t>» и фактических затрат на их денежное содержание за период с 01 января по 31 декабря 2019 года</w:t>
      </w:r>
    </w:p>
    <w:p w:rsidR="0011139A" w:rsidRPr="0011139A" w:rsidRDefault="0011139A" w:rsidP="001113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1139A">
        <w:rPr>
          <w:rFonts w:ascii="Arial" w:eastAsia="Times New Roman" w:hAnsi="Arial" w:cs="Arial"/>
          <w:b/>
          <w:bCs/>
          <w:color w:val="333333"/>
          <w:sz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5"/>
        <w:gridCol w:w="1664"/>
        <w:gridCol w:w="1486"/>
        <w:gridCol w:w="932"/>
        <w:gridCol w:w="1105"/>
        <w:gridCol w:w="1120"/>
        <w:gridCol w:w="1083"/>
      </w:tblGrid>
      <w:tr w:rsidR="0011139A" w:rsidRPr="0011139A" w:rsidTr="0011139A">
        <w:tc>
          <w:tcPr>
            <w:tcW w:w="3405" w:type="dxa"/>
            <w:vMerge w:val="restart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13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13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ВСЕГО за 2019 год</w:t>
            </w:r>
          </w:p>
        </w:tc>
        <w:tc>
          <w:tcPr>
            <w:tcW w:w="8100" w:type="dxa"/>
            <w:gridSpan w:val="4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13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13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Расходы на оплату труда и отчисления в фонды (тыс</w:t>
            </w:r>
            <w:proofErr w:type="gramStart"/>
            <w:r w:rsidRPr="001113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.р</w:t>
            </w:r>
            <w:proofErr w:type="gramEnd"/>
            <w:r w:rsidRPr="001113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уб.)</w:t>
            </w:r>
          </w:p>
        </w:tc>
      </w:tr>
      <w:tr w:rsidR="007E1415" w:rsidRPr="0011139A" w:rsidTr="0011139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11139A" w:rsidRPr="0011139A" w:rsidRDefault="007E1415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Сельское поселение «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Номоконовское</w:t>
            </w:r>
            <w:proofErr w:type="spellEnd"/>
            <w:r w:rsidR="0011139A" w:rsidRPr="001113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»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13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Расходы на оплату труда и отчисления в фонды (тыс. руб.)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13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 квартал 2019г.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13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II квартал 2019г.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13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III квартал 2019г.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13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IV квартал 2019г.</w:t>
            </w:r>
          </w:p>
        </w:tc>
      </w:tr>
      <w:tr w:rsidR="007E1415" w:rsidRPr="0011139A" w:rsidTr="0011139A">
        <w:tc>
          <w:tcPr>
            <w:tcW w:w="3405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13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Численность муниципальных учреждений, всего: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11139A" w:rsidRPr="0011139A" w:rsidRDefault="00B87B91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11139A" w:rsidRPr="0011139A" w:rsidRDefault="00B87B91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2940,72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11139A" w:rsidRPr="0011139A" w:rsidRDefault="00B87B91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846,54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13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B87B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649,27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13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B87B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907,54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13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B87B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537,37</w:t>
            </w:r>
          </w:p>
        </w:tc>
      </w:tr>
      <w:tr w:rsidR="007E1415" w:rsidRPr="0011139A" w:rsidTr="0011139A">
        <w:tc>
          <w:tcPr>
            <w:tcW w:w="3405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13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 том числе ОМСУ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13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13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7E1415" w:rsidRPr="0011139A" w:rsidTr="0011139A">
        <w:tc>
          <w:tcPr>
            <w:tcW w:w="3405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13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 том числе бюджетное учреждение культура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7E1415" w:rsidRPr="0011139A" w:rsidTr="0011139A">
        <w:tc>
          <w:tcPr>
            <w:tcW w:w="3405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13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Численность работников муниципальных учреждений, всего: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13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13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13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7E1415" w:rsidRPr="0011139A" w:rsidTr="0011139A">
        <w:tc>
          <w:tcPr>
            <w:tcW w:w="3405" w:type="dxa"/>
            <w:shd w:val="clear" w:color="auto" w:fill="FFFFFF"/>
            <w:vAlign w:val="center"/>
            <w:hideMark/>
          </w:tcPr>
          <w:p w:rsidR="0011139A" w:rsidRPr="0011139A" w:rsidRDefault="0011139A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113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В том числе муниципальных </w:t>
            </w:r>
            <w:r w:rsidR="00B87B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  </w:t>
            </w:r>
            <w:r w:rsidRPr="001113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служащих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11139A" w:rsidRPr="0011139A" w:rsidRDefault="00B87B91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11139A" w:rsidRPr="0011139A" w:rsidRDefault="00B87B91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1296,11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11139A" w:rsidRPr="0011139A" w:rsidRDefault="00B87B91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312,14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11139A" w:rsidRPr="0011139A" w:rsidRDefault="00B87B91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290,14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11139A" w:rsidRPr="0011139A" w:rsidRDefault="001B5A46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402,06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11139A" w:rsidRPr="0011139A" w:rsidRDefault="001B5A46" w:rsidP="0011139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291,77</w:t>
            </w:r>
          </w:p>
        </w:tc>
      </w:tr>
    </w:tbl>
    <w:p w:rsidR="0011139A" w:rsidRPr="0011139A" w:rsidRDefault="0011139A" w:rsidP="001113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1139A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11139A" w:rsidRPr="0011139A" w:rsidRDefault="0011139A" w:rsidP="001113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1139A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11139A" w:rsidRPr="0011139A" w:rsidRDefault="0011139A" w:rsidP="001113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1139A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11139A" w:rsidRPr="0011139A" w:rsidRDefault="0011139A" w:rsidP="001113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1139A">
        <w:rPr>
          <w:rFonts w:ascii="Arial" w:eastAsia="Times New Roman" w:hAnsi="Arial" w:cs="Arial"/>
          <w:color w:val="333333"/>
          <w:sz w:val="20"/>
          <w:szCs w:val="20"/>
        </w:rPr>
        <w:t>Глава с</w:t>
      </w:r>
      <w:r>
        <w:rPr>
          <w:rFonts w:ascii="Arial" w:eastAsia="Times New Roman" w:hAnsi="Arial" w:cs="Arial"/>
          <w:color w:val="333333"/>
          <w:sz w:val="20"/>
          <w:szCs w:val="20"/>
        </w:rPr>
        <w:t>ельского поселения «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Номоконовское</w:t>
      </w:r>
      <w:proofErr w:type="spellEnd"/>
      <w:r w:rsidRPr="0011139A">
        <w:rPr>
          <w:rFonts w:ascii="Arial" w:eastAsia="Times New Roman" w:hAnsi="Arial" w:cs="Arial"/>
          <w:color w:val="333333"/>
          <w:sz w:val="20"/>
          <w:szCs w:val="20"/>
        </w:rPr>
        <w:t>»    </w:t>
      </w:r>
      <w:r>
        <w:rPr>
          <w:rFonts w:ascii="Arial" w:eastAsia="Times New Roman" w:hAnsi="Arial" w:cs="Arial"/>
          <w:color w:val="333333"/>
          <w:sz w:val="20"/>
          <w:szCs w:val="20"/>
        </w:rPr>
        <w:t>                         Ас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 xml:space="preserve"> С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Номоконов</w:t>
      </w:r>
      <w:proofErr w:type="spellEnd"/>
    </w:p>
    <w:p w:rsidR="00CA0362" w:rsidRDefault="00CA0362">
      <w:pPr>
        <w:rPr>
          <w:rFonts w:ascii="Arial" w:eastAsia="Times New Roman" w:hAnsi="Arial" w:cs="Arial"/>
          <w:color w:val="333333"/>
          <w:sz w:val="24"/>
          <w:szCs w:val="24"/>
        </w:rPr>
      </w:pPr>
    </w:p>
    <w:p w:rsidR="0011139A" w:rsidRDefault="0011139A"/>
    <w:sectPr w:rsidR="0011139A" w:rsidSect="00CA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39A"/>
    <w:rsid w:val="0011139A"/>
    <w:rsid w:val="001B5A46"/>
    <w:rsid w:val="00341424"/>
    <w:rsid w:val="003C16FA"/>
    <w:rsid w:val="0070159D"/>
    <w:rsid w:val="007E1415"/>
    <w:rsid w:val="00B87B91"/>
    <w:rsid w:val="00CA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62"/>
  </w:style>
  <w:style w:type="paragraph" w:styleId="4">
    <w:name w:val="heading 4"/>
    <w:basedOn w:val="a"/>
    <w:link w:val="40"/>
    <w:uiPriority w:val="9"/>
    <w:qFormat/>
    <w:rsid w:val="001113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13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11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139A"/>
    <w:rPr>
      <w:b/>
      <w:bCs/>
    </w:rPr>
  </w:style>
  <w:style w:type="paragraph" w:customStyle="1" w:styleId="western">
    <w:name w:val="western"/>
    <w:basedOn w:val="a"/>
    <w:rsid w:val="0011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Buh_chiron</cp:lastModifiedBy>
  <cp:revision>8</cp:revision>
  <dcterms:created xsi:type="dcterms:W3CDTF">2020-04-06T01:23:00Z</dcterms:created>
  <dcterms:modified xsi:type="dcterms:W3CDTF">2020-04-06T03:06:00Z</dcterms:modified>
</cp:coreProperties>
</file>