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AD" w:rsidRDefault="00F373AD" w:rsidP="00F3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2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84" w:rsidRDefault="006F3CED" w:rsidP="00157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84" w:rsidRPr="006F3CED" w:rsidRDefault="00157184" w:rsidP="001571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3CED">
        <w:rPr>
          <w:rFonts w:ascii="Arial" w:hAnsi="Arial" w:cs="Arial"/>
          <w:b/>
          <w:sz w:val="32"/>
          <w:szCs w:val="32"/>
        </w:rPr>
        <w:t>Совет сель</w:t>
      </w:r>
      <w:r w:rsidR="00692A93" w:rsidRPr="006F3CED">
        <w:rPr>
          <w:rFonts w:ascii="Arial" w:hAnsi="Arial" w:cs="Arial"/>
          <w:b/>
          <w:sz w:val="32"/>
          <w:szCs w:val="32"/>
        </w:rPr>
        <w:t>ского поселения «</w:t>
      </w:r>
      <w:proofErr w:type="spellStart"/>
      <w:r w:rsidR="00692A93" w:rsidRPr="006F3CED">
        <w:rPr>
          <w:rFonts w:ascii="Arial" w:hAnsi="Arial" w:cs="Arial"/>
          <w:b/>
          <w:sz w:val="32"/>
          <w:szCs w:val="32"/>
        </w:rPr>
        <w:t>Номоконовское</w:t>
      </w:r>
      <w:proofErr w:type="spellEnd"/>
      <w:r w:rsidRPr="006F3CED">
        <w:rPr>
          <w:rFonts w:ascii="Arial" w:hAnsi="Arial" w:cs="Arial"/>
          <w:b/>
          <w:sz w:val="32"/>
          <w:szCs w:val="32"/>
        </w:rPr>
        <w:t>»</w:t>
      </w:r>
    </w:p>
    <w:p w:rsidR="00157184" w:rsidRPr="006F3CED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84" w:rsidRPr="006F3CED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2A93" w:rsidRDefault="00692A93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Default="0042719F" w:rsidP="0069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A93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F373AD">
        <w:rPr>
          <w:rFonts w:ascii="Times New Roman" w:hAnsi="Times New Roman" w:cs="Times New Roman"/>
          <w:sz w:val="28"/>
          <w:szCs w:val="28"/>
        </w:rPr>
        <w:t xml:space="preserve"> </w:t>
      </w:r>
      <w:r w:rsidR="00692A93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692A93">
        <w:rPr>
          <w:rFonts w:ascii="Times New Roman" w:hAnsi="Times New Roman" w:cs="Times New Roman"/>
          <w:sz w:val="28"/>
          <w:szCs w:val="28"/>
        </w:rPr>
        <w:t xml:space="preserve">   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57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2A9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373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2A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37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184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Pr="006F3CED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3CE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</w:t>
      </w:r>
      <w:r w:rsidR="00692A93" w:rsidRPr="006F3CED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proofErr w:type="spellStart"/>
      <w:r w:rsidR="00692A93" w:rsidRPr="006F3CED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Pr="006F3CE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57184" w:rsidRDefault="00157184" w:rsidP="0015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</w:t>
      </w:r>
      <w:r w:rsidR="00692A9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692A9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сельского </w:t>
      </w:r>
      <w:r w:rsidR="00692A9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692A9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</w:t>
      </w:r>
      <w:r w:rsidR="00692A9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692A93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57184" w:rsidRDefault="00157184" w:rsidP="001571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Часть 2 статьи 17 изложить в следующей редакции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157184" w:rsidRDefault="00157184" w:rsidP="0015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предлагается реализовать инициативный проект, достигшие шестнадцатилетнего возраста.».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157184" w:rsidRDefault="00157184" w:rsidP="0015718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района.».</w:t>
      </w: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Default="00157184" w:rsidP="0015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84" w:rsidRPr="00692A93" w:rsidRDefault="00157184" w:rsidP="001571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157184" w:rsidRPr="00692A93" w:rsidRDefault="00692A93" w:rsidP="001571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>Номоконовское</w:t>
      </w:r>
      <w:proofErr w:type="spellEnd"/>
      <w:r w:rsidR="00157184"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157184"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157184"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92A93">
        <w:rPr>
          <w:rFonts w:ascii="Times New Roman" w:eastAsia="SimSun" w:hAnsi="Times New Roman" w:cs="Times New Roman"/>
          <w:sz w:val="28"/>
          <w:szCs w:val="28"/>
          <w:lang w:eastAsia="zh-CN"/>
        </w:rPr>
        <w:t>С.В. Алексеева</w:t>
      </w:r>
    </w:p>
    <w:p w:rsidR="002B14B1" w:rsidRPr="00692A93" w:rsidRDefault="002B14B1">
      <w:pPr>
        <w:rPr>
          <w:sz w:val="28"/>
          <w:szCs w:val="28"/>
        </w:rPr>
      </w:pPr>
    </w:p>
    <w:sectPr w:rsidR="002B14B1" w:rsidRPr="00692A93" w:rsidSect="002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184"/>
    <w:rsid w:val="00157184"/>
    <w:rsid w:val="002B14B1"/>
    <w:rsid w:val="0042719F"/>
    <w:rsid w:val="00692A93"/>
    <w:rsid w:val="006F3CED"/>
    <w:rsid w:val="00F0773E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12DE-9112-4D90-8928-01010CF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8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8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cp:lastPrinted>2021-05-14T00:43:00Z</cp:lastPrinted>
  <dcterms:created xsi:type="dcterms:W3CDTF">2021-04-29T05:08:00Z</dcterms:created>
  <dcterms:modified xsi:type="dcterms:W3CDTF">2021-05-16T23:28:00Z</dcterms:modified>
</cp:coreProperties>
</file>