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D2FD" w14:textId="5BE6DFC6" w:rsidR="002D7D28" w:rsidRDefault="002D7D28" w:rsidP="002D7D28">
      <w:pPr>
        <w:rPr>
          <w:rFonts w:ascii="Arial" w:hAnsi="Arial" w:cs="Arial"/>
          <w:b/>
          <w:sz w:val="28"/>
          <w:szCs w:val="28"/>
        </w:rPr>
      </w:pPr>
      <w:r>
        <w:rPr>
          <w:rFonts w:ascii="Arial" w:hAnsi="Arial" w:cs="Arial"/>
          <w:b/>
          <w:sz w:val="28"/>
          <w:szCs w:val="28"/>
        </w:rPr>
        <w:t xml:space="preserve">                                         </w:t>
      </w:r>
      <w:r w:rsidR="00DE1508">
        <w:rPr>
          <w:rFonts w:ascii="Arial" w:hAnsi="Arial" w:cs="Arial"/>
          <w:b/>
          <w:sz w:val="28"/>
          <w:szCs w:val="28"/>
        </w:rPr>
        <w:t xml:space="preserve">                                                   </w:t>
      </w:r>
      <w:r w:rsidR="00286B9B">
        <w:rPr>
          <w:rFonts w:ascii="Arial" w:hAnsi="Arial" w:cs="Arial"/>
          <w:b/>
          <w:sz w:val="28"/>
          <w:szCs w:val="28"/>
        </w:rPr>
        <w:t xml:space="preserve"> </w:t>
      </w:r>
      <w:r w:rsidR="00DE1508">
        <w:rPr>
          <w:rFonts w:ascii="Arial" w:hAnsi="Arial" w:cs="Arial"/>
          <w:b/>
          <w:sz w:val="28"/>
          <w:szCs w:val="28"/>
        </w:rPr>
        <w:t xml:space="preserve">ПРОЕКТ </w:t>
      </w:r>
    </w:p>
    <w:p w14:paraId="00691519" w14:textId="77777777" w:rsidR="00174324" w:rsidRDefault="00174324" w:rsidP="00174324">
      <w:pPr>
        <w:jc w:val="center"/>
        <w:rPr>
          <w:rFonts w:ascii="Arial" w:hAnsi="Arial" w:cs="Arial"/>
          <w:b/>
          <w:sz w:val="28"/>
          <w:szCs w:val="28"/>
        </w:rPr>
      </w:pPr>
      <w:r w:rsidRPr="00174324">
        <w:rPr>
          <w:rFonts w:ascii="Arial" w:hAnsi="Arial" w:cs="Arial"/>
          <w:b/>
          <w:sz w:val="28"/>
          <w:szCs w:val="28"/>
        </w:rPr>
        <w:t>СОВЕТ СЕЛЬСКОГО ПОСЕЛЕНИЯ «НОМОКОНОВСКОЕ»</w:t>
      </w:r>
    </w:p>
    <w:p w14:paraId="5A5B03BF" w14:textId="77777777" w:rsidR="00174324" w:rsidRPr="00174324" w:rsidRDefault="00174324" w:rsidP="00174324">
      <w:pPr>
        <w:jc w:val="center"/>
        <w:rPr>
          <w:rFonts w:ascii="Arial" w:hAnsi="Arial" w:cs="Arial"/>
          <w:b/>
          <w:sz w:val="28"/>
          <w:szCs w:val="28"/>
        </w:rPr>
      </w:pPr>
    </w:p>
    <w:p w14:paraId="70ABA1E8" w14:textId="77777777" w:rsidR="00174324" w:rsidRDefault="00174324" w:rsidP="00174324">
      <w:pPr>
        <w:rPr>
          <w:rFonts w:ascii="Arial" w:hAnsi="Arial" w:cs="Arial"/>
          <w:b/>
          <w:sz w:val="28"/>
          <w:szCs w:val="28"/>
        </w:rPr>
      </w:pPr>
      <w:r>
        <w:rPr>
          <w:rFonts w:ascii="Arial" w:hAnsi="Arial" w:cs="Arial"/>
          <w:b/>
          <w:sz w:val="28"/>
          <w:szCs w:val="28"/>
        </w:rPr>
        <w:t xml:space="preserve">                                                 </w:t>
      </w:r>
      <w:r w:rsidRPr="00174324">
        <w:rPr>
          <w:rFonts w:ascii="Arial" w:hAnsi="Arial" w:cs="Arial"/>
          <w:b/>
          <w:sz w:val="28"/>
          <w:szCs w:val="28"/>
        </w:rPr>
        <w:t>РЕШЕНИЕ</w:t>
      </w:r>
    </w:p>
    <w:p w14:paraId="036F429D" w14:textId="77777777" w:rsidR="00174324" w:rsidRPr="00174324" w:rsidRDefault="00174324" w:rsidP="00174324">
      <w:pPr>
        <w:rPr>
          <w:rFonts w:ascii="Arial" w:hAnsi="Arial" w:cs="Arial"/>
          <w:b/>
          <w:sz w:val="28"/>
          <w:szCs w:val="28"/>
        </w:rPr>
      </w:pPr>
    </w:p>
    <w:p w14:paraId="5E5B21ED" w14:textId="73749F04" w:rsidR="00282620" w:rsidRDefault="00E21BA8" w:rsidP="00286B9B">
      <w:pPr>
        <w:spacing w:before="150" w:after="150" w:line="240" w:lineRule="auto"/>
        <w:outlineLvl w:val="3"/>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w:t>
      </w:r>
      <w:r w:rsidR="00286B9B">
        <w:rPr>
          <w:rFonts w:ascii="inherit" w:eastAsia="Times New Roman" w:hAnsi="inherit" w:cs="Times New Roman"/>
          <w:sz w:val="28"/>
          <w:szCs w:val="28"/>
          <w:lang w:eastAsia="ru-RU"/>
        </w:rPr>
        <w:t xml:space="preserve">    </w:t>
      </w:r>
      <w:r w:rsidR="00DE1508">
        <w:rPr>
          <w:rFonts w:ascii="inherit" w:eastAsia="Times New Roman" w:hAnsi="inherit" w:cs="Times New Roman"/>
          <w:sz w:val="28"/>
          <w:szCs w:val="28"/>
          <w:lang w:eastAsia="ru-RU"/>
        </w:rPr>
        <w:t xml:space="preserve">          </w:t>
      </w:r>
      <w:r w:rsidR="00282620" w:rsidRPr="00282620">
        <w:rPr>
          <w:rFonts w:ascii="inherit" w:eastAsia="Times New Roman" w:hAnsi="inherit" w:cs="Times New Roman"/>
          <w:sz w:val="28"/>
          <w:szCs w:val="28"/>
          <w:lang w:eastAsia="ru-RU"/>
        </w:rPr>
        <w:t>202</w:t>
      </w:r>
      <w:r w:rsidR="00DE1508">
        <w:rPr>
          <w:rFonts w:ascii="inherit" w:eastAsia="Times New Roman" w:hAnsi="inherit" w:cs="Times New Roman"/>
          <w:sz w:val="28"/>
          <w:szCs w:val="28"/>
          <w:lang w:eastAsia="ru-RU"/>
        </w:rPr>
        <w:t>3 год</w:t>
      </w:r>
      <w:r w:rsidR="00282620" w:rsidRPr="00282620">
        <w:rPr>
          <w:rFonts w:ascii="inherit" w:eastAsia="Times New Roman" w:hAnsi="inherit" w:cs="Times New Roman"/>
          <w:sz w:val="28"/>
          <w:szCs w:val="28"/>
          <w:lang w:eastAsia="ru-RU"/>
        </w:rPr>
        <w:t xml:space="preserve">                                                               </w:t>
      </w:r>
      <w:r w:rsidR="002D7D28">
        <w:rPr>
          <w:rFonts w:ascii="inherit" w:eastAsia="Times New Roman" w:hAnsi="inherit" w:cs="Times New Roman"/>
          <w:sz w:val="28"/>
          <w:szCs w:val="28"/>
          <w:lang w:eastAsia="ru-RU"/>
        </w:rPr>
        <w:t xml:space="preserve">                №  </w:t>
      </w:r>
      <w:r w:rsidR="00DE1508">
        <w:rPr>
          <w:rFonts w:ascii="inherit" w:eastAsia="Times New Roman" w:hAnsi="inherit" w:cs="Times New Roman"/>
          <w:sz w:val="28"/>
          <w:szCs w:val="28"/>
          <w:lang w:eastAsia="ru-RU"/>
        </w:rPr>
        <w:t xml:space="preserve">  </w:t>
      </w:r>
    </w:p>
    <w:p w14:paraId="69317755" w14:textId="77777777" w:rsidR="00282620" w:rsidRDefault="00174324" w:rsidP="00174324">
      <w:pPr>
        <w:spacing w:before="150" w:after="150" w:line="240" w:lineRule="auto"/>
        <w:outlineLvl w:val="3"/>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r w:rsidR="00282620" w:rsidRPr="00282620">
        <w:rPr>
          <w:rFonts w:ascii="inherit" w:eastAsia="Times New Roman" w:hAnsi="inherit" w:cs="Times New Roman"/>
          <w:sz w:val="28"/>
          <w:szCs w:val="28"/>
          <w:lang w:eastAsia="ru-RU"/>
        </w:rPr>
        <w:t xml:space="preserve">с.Номоконово </w:t>
      </w:r>
    </w:p>
    <w:p w14:paraId="29BBE9D9" w14:textId="77777777" w:rsidR="00174324" w:rsidRPr="00282620" w:rsidRDefault="00174324" w:rsidP="00282620">
      <w:pPr>
        <w:spacing w:before="150" w:after="150" w:line="240" w:lineRule="auto"/>
        <w:jc w:val="center"/>
        <w:outlineLvl w:val="3"/>
        <w:rPr>
          <w:rFonts w:ascii="inherit" w:eastAsia="Times New Roman" w:hAnsi="inherit" w:cs="Times New Roman"/>
          <w:sz w:val="28"/>
          <w:szCs w:val="28"/>
          <w:lang w:eastAsia="ru-RU"/>
        </w:rPr>
      </w:pPr>
    </w:p>
    <w:p w14:paraId="2906E7E0" w14:textId="0039F36F" w:rsidR="00282620" w:rsidRPr="001852C3" w:rsidRDefault="00282620" w:rsidP="00282620">
      <w:pPr>
        <w:spacing w:before="150" w:after="150" w:line="240" w:lineRule="auto"/>
        <w:jc w:val="center"/>
        <w:outlineLvl w:val="3"/>
        <w:rPr>
          <w:rFonts w:ascii="Times New Roman" w:eastAsia="Times New Roman" w:hAnsi="Times New Roman" w:cs="Times New Roman"/>
          <w:b/>
          <w:sz w:val="28"/>
          <w:szCs w:val="28"/>
          <w:lang w:eastAsia="ru-RU"/>
        </w:rPr>
      </w:pPr>
      <w:r w:rsidRPr="001852C3">
        <w:rPr>
          <w:rFonts w:ascii="Times New Roman" w:eastAsia="Times New Roman" w:hAnsi="Times New Roman" w:cs="Times New Roman"/>
          <w:b/>
          <w:sz w:val="28"/>
          <w:szCs w:val="28"/>
          <w:lang w:eastAsia="ru-RU"/>
        </w:rPr>
        <w:t xml:space="preserve">О внесении изменений в </w:t>
      </w:r>
      <w:r w:rsidR="00BB73E6">
        <w:rPr>
          <w:rFonts w:ascii="Times New Roman" w:eastAsia="Times New Roman" w:hAnsi="Times New Roman" w:cs="Times New Roman"/>
          <w:b/>
          <w:sz w:val="28"/>
          <w:szCs w:val="28"/>
          <w:lang w:eastAsia="ru-RU"/>
        </w:rPr>
        <w:t xml:space="preserve"> решение Совета сельского поселения «Номоконовское»от 16.08.2018 года  № 104 «Об утверждении  Положения о муниципальной службе сельского поселения «Номоконовское»</w:t>
      </w:r>
    </w:p>
    <w:p w14:paraId="08FA3F24" w14:textId="31642BB7" w:rsidR="00282620" w:rsidRPr="00282620" w:rsidRDefault="00BB73E6" w:rsidP="00282620">
      <w:pPr>
        <w:spacing w:before="150" w:after="15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354F57D" w14:textId="328EB59B" w:rsidR="00282620" w:rsidRPr="00282620" w:rsidRDefault="001852C3"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w:t>
      </w:r>
      <w:r w:rsidR="003C6DD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 Федеральным  З</w:t>
      </w:r>
      <w:r w:rsidR="00282620" w:rsidRPr="00282620">
        <w:rPr>
          <w:rFonts w:ascii="Times New Roman" w:eastAsia="Times New Roman" w:hAnsi="Times New Roman" w:cs="Times New Roman"/>
          <w:sz w:val="28"/>
          <w:szCs w:val="28"/>
          <w:lang w:eastAsia="ru-RU"/>
        </w:rPr>
        <w:t>ак</w:t>
      </w:r>
      <w:r w:rsidR="003C6DDB">
        <w:rPr>
          <w:rFonts w:ascii="Times New Roman" w:eastAsia="Times New Roman" w:hAnsi="Times New Roman" w:cs="Times New Roman"/>
          <w:sz w:val="28"/>
          <w:szCs w:val="28"/>
          <w:lang w:eastAsia="ru-RU"/>
        </w:rPr>
        <w:t>оном  от 06.10.2003г № 131-ФЗ  согласно ч. 4 ст.7 « Об общих принципах организации местного самоуправления в Российской Федерации»</w:t>
      </w:r>
      <w:r w:rsidR="00282620" w:rsidRPr="00282620">
        <w:rPr>
          <w:rFonts w:ascii="Times New Roman" w:eastAsia="Times New Roman" w:hAnsi="Times New Roman" w:cs="Times New Roman"/>
          <w:sz w:val="28"/>
          <w:szCs w:val="28"/>
          <w:lang w:eastAsia="ru-RU"/>
        </w:rPr>
        <w:t>, руководствуясь Федеральным законом от 02.03.2007 №25-ФЗ «О муниципальной службе в Российской Федерации», Уставом сельского поселения «Номоконовское »</w:t>
      </w:r>
      <w:r w:rsidR="003C6DDB">
        <w:rPr>
          <w:rFonts w:ascii="Times New Roman" w:eastAsia="Times New Roman" w:hAnsi="Times New Roman" w:cs="Times New Roman"/>
          <w:sz w:val="28"/>
          <w:szCs w:val="28"/>
          <w:lang w:eastAsia="ru-RU"/>
        </w:rPr>
        <w:t xml:space="preserve"> в соответствии с п.11 ст.7 Федерального закона от 25.12.2008 № 273-ФЗ  </w:t>
      </w:r>
      <w:r w:rsidR="00282620" w:rsidRPr="00282620">
        <w:rPr>
          <w:rFonts w:ascii="Times New Roman" w:eastAsia="Times New Roman" w:hAnsi="Times New Roman" w:cs="Times New Roman"/>
          <w:sz w:val="28"/>
          <w:szCs w:val="28"/>
          <w:lang w:eastAsia="ru-RU"/>
        </w:rPr>
        <w:t>Совет сельского поселения «Номоконовское» решил:</w:t>
      </w:r>
    </w:p>
    <w:p w14:paraId="03E07F20" w14:textId="567993F0" w:rsidR="00716E7A" w:rsidRPr="00716E7A" w:rsidRDefault="00282620" w:rsidP="00BB0CAD">
      <w:pPr>
        <w:pStyle w:val="aa"/>
        <w:numPr>
          <w:ilvl w:val="0"/>
          <w:numId w:val="35"/>
        </w:numPr>
        <w:spacing w:after="150" w:line="240" w:lineRule="auto"/>
        <w:jc w:val="both"/>
        <w:rPr>
          <w:rFonts w:ascii="Times New Roman" w:eastAsia="Times New Roman" w:hAnsi="Times New Roman" w:cs="Times New Roman"/>
          <w:sz w:val="28"/>
          <w:szCs w:val="28"/>
          <w:lang w:eastAsia="ru-RU"/>
        </w:rPr>
      </w:pPr>
      <w:r w:rsidRPr="00716E7A">
        <w:rPr>
          <w:rFonts w:ascii="Times New Roman" w:eastAsia="Times New Roman" w:hAnsi="Times New Roman" w:cs="Times New Roman"/>
          <w:sz w:val="28"/>
          <w:szCs w:val="28"/>
          <w:lang w:eastAsia="ru-RU"/>
        </w:rPr>
        <w:t>Внести  изменение в Положение о муниципальной службе в сельском поселении «Номоконовское», утверждённое решением Совета сельского поселен</w:t>
      </w:r>
      <w:r w:rsidR="00E02415" w:rsidRPr="00716E7A">
        <w:rPr>
          <w:rFonts w:ascii="Times New Roman" w:eastAsia="Times New Roman" w:hAnsi="Times New Roman" w:cs="Times New Roman"/>
          <w:sz w:val="28"/>
          <w:szCs w:val="28"/>
          <w:lang w:eastAsia="ru-RU"/>
        </w:rPr>
        <w:t>ия «Номоконовское» от 16.08.2018</w:t>
      </w:r>
      <w:r w:rsidRPr="00716E7A">
        <w:rPr>
          <w:rFonts w:ascii="Times New Roman" w:eastAsia="Times New Roman" w:hAnsi="Times New Roman" w:cs="Times New Roman"/>
          <w:sz w:val="28"/>
          <w:szCs w:val="28"/>
          <w:lang w:eastAsia="ru-RU"/>
        </w:rPr>
        <w:t xml:space="preserve">  №  104 следующие изменения: </w:t>
      </w:r>
    </w:p>
    <w:p w14:paraId="69E25746" w14:textId="6899CEFB" w:rsidR="00BB0CAD" w:rsidRDefault="00E02415" w:rsidP="00BB0CAD">
      <w:pPr>
        <w:pStyle w:val="aa"/>
        <w:spacing w:after="150" w:line="240" w:lineRule="auto"/>
        <w:ind w:left="780"/>
        <w:jc w:val="both"/>
        <w:rPr>
          <w:rFonts w:ascii="Times New Roman" w:eastAsia="Times New Roman" w:hAnsi="Times New Roman" w:cs="Times New Roman"/>
          <w:sz w:val="28"/>
          <w:szCs w:val="28"/>
          <w:lang w:eastAsia="ru-RU"/>
        </w:rPr>
      </w:pPr>
      <w:r w:rsidRPr="00716E7A">
        <w:rPr>
          <w:rFonts w:ascii="Times New Roman" w:eastAsia="Times New Roman" w:hAnsi="Times New Roman" w:cs="Times New Roman"/>
          <w:sz w:val="28"/>
          <w:szCs w:val="28"/>
          <w:lang w:eastAsia="ru-RU"/>
        </w:rPr>
        <w:t xml:space="preserve">дополнить </w:t>
      </w:r>
      <w:r w:rsidR="00716E7A">
        <w:rPr>
          <w:rFonts w:ascii="Times New Roman" w:eastAsia="Times New Roman" w:hAnsi="Times New Roman" w:cs="Times New Roman"/>
          <w:sz w:val="28"/>
          <w:szCs w:val="28"/>
          <w:lang w:eastAsia="ru-RU"/>
        </w:rPr>
        <w:t xml:space="preserve">главу 4 ст.32 </w:t>
      </w:r>
      <w:bookmarkStart w:id="0" w:name="_Hlk125634354"/>
      <w:r w:rsidR="00716E7A">
        <w:rPr>
          <w:rFonts w:ascii="Times New Roman" w:eastAsia="Times New Roman" w:hAnsi="Times New Roman" w:cs="Times New Roman"/>
          <w:sz w:val="28"/>
          <w:szCs w:val="28"/>
          <w:lang w:eastAsia="ru-RU"/>
        </w:rPr>
        <w:t xml:space="preserve"> </w:t>
      </w:r>
      <w:r w:rsidRPr="00716E7A">
        <w:rPr>
          <w:rFonts w:ascii="Times New Roman" w:eastAsia="Times New Roman" w:hAnsi="Times New Roman" w:cs="Times New Roman"/>
          <w:sz w:val="28"/>
          <w:szCs w:val="28"/>
          <w:lang w:eastAsia="ru-RU"/>
        </w:rPr>
        <w:t xml:space="preserve"> </w:t>
      </w:r>
      <w:bookmarkEnd w:id="0"/>
      <w:r w:rsidRPr="00716E7A">
        <w:rPr>
          <w:rFonts w:ascii="Times New Roman" w:eastAsia="Times New Roman" w:hAnsi="Times New Roman" w:cs="Times New Roman"/>
          <w:sz w:val="28"/>
          <w:szCs w:val="28"/>
          <w:lang w:eastAsia="ru-RU"/>
        </w:rPr>
        <w:t xml:space="preserve">Положения  </w:t>
      </w:r>
      <w:r w:rsidR="00716E7A">
        <w:rPr>
          <w:rFonts w:ascii="Times New Roman" w:eastAsia="Times New Roman" w:hAnsi="Times New Roman" w:cs="Times New Roman"/>
          <w:sz w:val="28"/>
          <w:szCs w:val="28"/>
          <w:lang w:eastAsia="ru-RU"/>
        </w:rPr>
        <w:t xml:space="preserve">подпунктом 4 </w:t>
      </w:r>
      <w:r w:rsidR="00716E7A" w:rsidRPr="00716E7A">
        <w:rPr>
          <w:rFonts w:ascii="Times New Roman" w:eastAsia="Times New Roman" w:hAnsi="Times New Roman" w:cs="Times New Roman"/>
          <w:sz w:val="28"/>
          <w:szCs w:val="28"/>
          <w:lang w:eastAsia="ru-RU"/>
        </w:rPr>
        <w:t xml:space="preserve"> </w:t>
      </w:r>
      <w:r w:rsidR="00282620" w:rsidRPr="00716E7A">
        <w:rPr>
          <w:rFonts w:ascii="Times New Roman" w:eastAsia="Times New Roman" w:hAnsi="Times New Roman" w:cs="Times New Roman"/>
          <w:sz w:val="28"/>
          <w:szCs w:val="28"/>
          <w:lang w:eastAsia="ru-RU"/>
        </w:rPr>
        <w:t>следующего содержания</w:t>
      </w:r>
      <w:r w:rsidR="00BB0CAD">
        <w:rPr>
          <w:rFonts w:ascii="Times New Roman" w:eastAsia="Times New Roman" w:hAnsi="Times New Roman" w:cs="Times New Roman"/>
          <w:sz w:val="28"/>
          <w:szCs w:val="28"/>
          <w:lang w:eastAsia="ru-RU"/>
        </w:rPr>
        <w:t xml:space="preserve">: </w:t>
      </w:r>
      <w:r w:rsidR="00BB0CAD" w:rsidRPr="00BB0CAD">
        <w:rPr>
          <w:rFonts w:ascii="Times New Roman" w:eastAsia="Times New Roman" w:hAnsi="Times New Roman" w:cs="Times New Roman"/>
          <w:sz w:val="24"/>
          <w:szCs w:val="24"/>
          <w:lang w:eastAsia="ru-RU"/>
        </w:rPr>
        <w:t xml:space="preserve"> </w:t>
      </w:r>
      <w:r w:rsidR="00BB0CAD" w:rsidRPr="00BB0CAD">
        <w:rPr>
          <w:rFonts w:ascii="Times New Roman" w:eastAsia="Times New Roman" w:hAnsi="Times New Roman" w:cs="Times New Roman"/>
          <w:sz w:val="28"/>
          <w:szCs w:val="28"/>
          <w:lang w:eastAsia="ru-RU"/>
        </w:rPr>
        <w:t>Гражданин не может быть принят на муниципальную службу,</w:t>
      </w:r>
      <w:r w:rsidR="00BB0CAD">
        <w:rPr>
          <w:rFonts w:ascii="Times New Roman" w:eastAsia="Times New Roman" w:hAnsi="Times New Roman" w:cs="Times New Roman"/>
          <w:sz w:val="28"/>
          <w:szCs w:val="28"/>
          <w:lang w:eastAsia="ru-RU"/>
        </w:rPr>
        <w:t xml:space="preserve"> </w:t>
      </w:r>
      <w:r w:rsidR="00BB0CAD" w:rsidRPr="00BB0CAD">
        <w:rPr>
          <w:rFonts w:ascii="Times New Roman" w:eastAsia="Times New Roman" w:hAnsi="Times New Roman" w:cs="Times New Roman"/>
          <w:sz w:val="28"/>
          <w:szCs w:val="28"/>
          <w:lang w:eastAsia="ru-RU"/>
        </w:rPr>
        <w:t>а муниципальный служащий не может находиться на муниципальной службе</w:t>
      </w:r>
      <w:r w:rsidR="00BB0CAD">
        <w:rPr>
          <w:rFonts w:ascii="Times New Roman" w:eastAsia="Times New Roman" w:hAnsi="Times New Roman" w:cs="Times New Roman"/>
          <w:sz w:val="28"/>
          <w:szCs w:val="28"/>
          <w:lang w:eastAsia="ru-RU"/>
        </w:rPr>
        <w:t xml:space="preserve"> </w:t>
      </w:r>
      <w:r w:rsidR="00BB0CAD" w:rsidRPr="00BB0CAD">
        <w:rPr>
          <w:rFonts w:ascii="Times New Roman" w:eastAsia="Times New Roman" w:hAnsi="Times New Roman" w:cs="Times New Roman"/>
          <w:sz w:val="28"/>
          <w:szCs w:val="28"/>
          <w:lang w:eastAsia="ru-RU"/>
        </w:rPr>
        <w:t>в случае приобретения им статуса иностранного агента.</w:t>
      </w:r>
    </w:p>
    <w:p w14:paraId="3E41CC07" w14:textId="29803FCA" w:rsidR="00282620" w:rsidRPr="00BB0CAD" w:rsidRDefault="001852C3" w:rsidP="00BB0CAD">
      <w:pPr>
        <w:spacing w:after="150" w:line="240" w:lineRule="auto"/>
        <w:rPr>
          <w:rFonts w:ascii="Times New Roman" w:eastAsia="Times New Roman" w:hAnsi="Times New Roman" w:cs="Times New Roman"/>
          <w:sz w:val="28"/>
          <w:szCs w:val="28"/>
          <w:lang w:eastAsia="ru-RU"/>
        </w:rPr>
      </w:pPr>
      <w:r w:rsidRPr="00BB0CAD">
        <w:rPr>
          <w:rFonts w:ascii="Times New Roman" w:hAnsi="Times New Roman" w:cs="Times New Roman"/>
          <w:sz w:val="28"/>
          <w:szCs w:val="28"/>
        </w:rPr>
        <w:t xml:space="preserve"> </w:t>
      </w:r>
      <w:r w:rsidR="00282620" w:rsidRPr="00BB0CAD">
        <w:rPr>
          <w:rFonts w:ascii="Times New Roman" w:hAnsi="Times New Roman" w:cs="Times New Roman"/>
          <w:sz w:val="28"/>
          <w:szCs w:val="28"/>
        </w:rPr>
        <w:t>2. Настоящее решение вступает   в силу после официального опубликования (обнародования).</w:t>
      </w:r>
    </w:p>
    <w:p w14:paraId="7D3D02E7" w14:textId="5DB637B3" w:rsidR="00282620" w:rsidRPr="00282620" w:rsidRDefault="00282620" w:rsidP="00282620">
      <w:pPr>
        <w:widowControl w:val="0"/>
        <w:autoSpaceDE w:val="0"/>
        <w:autoSpaceDN w:val="0"/>
        <w:adjustRightInd w:val="0"/>
        <w:spacing w:after="0" w:line="240" w:lineRule="auto"/>
        <w:jc w:val="both"/>
        <w:rPr>
          <w:rFonts w:ascii="Times New Roman" w:hAnsi="Times New Roman" w:cs="Times New Roman"/>
          <w:sz w:val="28"/>
          <w:szCs w:val="28"/>
        </w:rPr>
      </w:pPr>
      <w:r w:rsidRPr="00282620">
        <w:rPr>
          <w:rFonts w:ascii="Times New Roman" w:hAnsi="Times New Roman" w:cs="Times New Roman"/>
          <w:sz w:val="28"/>
          <w:szCs w:val="28"/>
        </w:rPr>
        <w:t xml:space="preserve">        3. Настоящее решение разместить на информационных стендах администрации, библиотек  и на официальном сайте администрации сельского поселения «Номоконовское» в информационно-телекоммуникационной сети «Интернет».      </w:t>
      </w:r>
    </w:p>
    <w:p w14:paraId="28A55A5F" w14:textId="77777777" w:rsidR="00282620" w:rsidRPr="00282620" w:rsidRDefault="00282620" w:rsidP="00282620">
      <w:pPr>
        <w:spacing w:line="360" w:lineRule="auto"/>
        <w:rPr>
          <w:rFonts w:ascii="Times New Roman" w:hAnsi="Times New Roman" w:cs="Times New Roman"/>
          <w:sz w:val="28"/>
          <w:szCs w:val="28"/>
        </w:rPr>
      </w:pPr>
    </w:p>
    <w:p w14:paraId="51E92E73" w14:textId="77777777" w:rsidR="00BB0CAD" w:rsidRDefault="00BB0CAD"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сельского поселения </w:t>
      </w:r>
    </w:p>
    <w:p w14:paraId="1819E8CF" w14:textId="5260DA0C" w:rsidR="00282620" w:rsidRDefault="00BB0CAD"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«Номоконовское»                                                                      </w:t>
      </w:r>
      <w:r w:rsidR="00282620" w:rsidRPr="00282620">
        <w:rPr>
          <w:rFonts w:ascii="Times New Roman" w:eastAsia="Times New Roman" w:hAnsi="Times New Roman" w:cs="Times New Roman"/>
          <w:sz w:val="28"/>
          <w:szCs w:val="28"/>
          <w:lang w:eastAsia="ru-RU"/>
        </w:rPr>
        <w:t>С.В.</w:t>
      </w:r>
      <w:r w:rsidR="001B1C97">
        <w:rPr>
          <w:rFonts w:ascii="Times New Roman" w:eastAsia="Times New Roman" w:hAnsi="Times New Roman" w:cs="Times New Roman"/>
          <w:sz w:val="28"/>
          <w:szCs w:val="28"/>
          <w:lang w:eastAsia="ru-RU"/>
        </w:rPr>
        <w:t xml:space="preserve"> </w:t>
      </w:r>
      <w:r w:rsidR="00282620" w:rsidRPr="00282620">
        <w:rPr>
          <w:rFonts w:ascii="Times New Roman" w:eastAsia="Times New Roman" w:hAnsi="Times New Roman" w:cs="Times New Roman"/>
          <w:sz w:val="28"/>
          <w:szCs w:val="28"/>
          <w:lang w:eastAsia="ru-RU"/>
        </w:rPr>
        <w:t>Алексеева</w:t>
      </w:r>
    </w:p>
    <w:p w14:paraId="20D657AE" w14:textId="77777777" w:rsidR="00716E7A" w:rsidRDefault="00716E7A" w:rsidP="008B2F28">
      <w:pPr>
        <w:spacing w:after="0" w:line="276" w:lineRule="auto"/>
        <w:jc w:val="right"/>
        <w:rPr>
          <w:rFonts w:ascii="Courier New" w:eastAsia="Times New Roman" w:hAnsi="Courier New" w:cs="Courier New"/>
          <w:sz w:val="20"/>
          <w:szCs w:val="20"/>
          <w:lang w:eastAsia="ru-RU"/>
        </w:rPr>
      </w:pPr>
    </w:p>
    <w:p w14:paraId="298B0A16" w14:textId="77777777" w:rsidR="00716E7A" w:rsidRDefault="00716E7A" w:rsidP="008B2F28">
      <w:pPr>
        <w:spacing w:after="0" w:line="276" w:lineRule="auto"/>
        <w:jc w:val="right"/>
        <w:rPr>
          <w:rFonts w:ascii="Courier New" w:eastAsia="Times New Roman" w:hAnsi="Courier New" w:cs="Courier New"/>
          <w:sz w:val="20"/>
          <w:szCs w:val="20"/>
          <w:lang w:eastAsia="ru-RU"/>
        </w:rPr>
      </w:pPr>
    </w:p>
    <w:p w14:paraId="3855BA8D" w14:textId="59EE644F" w:rsidR="008B2F28" w:rsidRPr="008B2F28" w:rsidRDefault="008B2F28" w:rsidP="008B2F28">
      <w:pPr>
        <w:spacing w:after="0" w:line="276" w:lineRule="auto"/>
        <w:jc w:val="right"/>
        <w:rPr>
          <w:rFonts w:ascii="Courier New" w:eastAsia="Times New Roman" w:hAnsi="Courier New" w:cs="Courier New"/>
          <w:sz w:val="20"/>
          <w:szCs w:val="20"/>
          <w:lang w:eastAsia="ru-RU"/>
        </w:rPr>
      </w:pPr>
      <w:r w:rsidRPr="008B2F28">
        <w:rPr>
          <w:rFonts w:ascii="Courier New" w:eastAsia="Times New Roman" w:hAnsi="Courier New" w:cs="Courier New"/>
          <w:sz w:val="20"/>
          <w:szCs w:val="20"/>
          <w:lang w:eastAsia="ru-RU"/>
        </w:rPr>
        <w:t>Приложение</w:t>
      </w:r>
    </w:p>
    <w:p w14:paraId="4BE287F7" w14:textId="77777777" w:rsidR="008B2F28" w:rsidRPr="008B2F28" w:rsidRDefault="008B2F28" w:rsidP="008B2F28">
      <w:pPr>
        <w:spacing w:after="0" w:line="276" w:lineRule="auto"/>
        <w:jc w:val="right"/>
        <w:rPr>
          <w:rFonts w:ascii="Courier New" w:eastAsia="Times New Roman" w:hAnsi="Courier New" w:cs="Courier New"/>
          <w:sz w:val="20"/>
          <w:szCs w:val="20"/>
          <w:lang w:eastAsia="ru-RU"/>
        </w:rPr>
      </w:pPr>
      <w:r w:rsidRPr="008B2F28">
        <w:rPr>
          <w:rFonts w:ascii="Courier New" w:eastAsia="Times New Roman" w:hAnsi="Courier New" w:cs="Courier New"/>
          <w:sz w:val="20"/>
          <w:szCs w:val="20"/>
          <w:lang w:eastAsia="ru-RU"/>
        </w:rPr>
        <w:t xml:space="preserve">к Решению Совета </w:t>
      </w:r>
    </w:p>
    <w:p w14:paraId="4C86F947" w14:textId="77777777" w:rsidR="008B2F28" w:rsidRPr="008B2F28" w:rsidRDefault="008B2F28" w:rsidP="008B2F28">
      <w:pPr>
        <w:spacing w:after="0" w:line="276" w:lineRule="auto"/>
        <w:jc w:val="right"/>
        <w:rPr>
          <w:rFonts w:ascii="Courier New" w:eastAsia="Times New Roman" w:hAnsi="Courier New" w:cs="Courier New"/>
          <w:sz w:val="20"/>
          <w:szCs w:val="20"/>
          <w:lang w:eastAsia="ru-RU"/>
        </w:rPr>
      </w:pPr>
      <w:r w:rsidRPr="008B2F28">
        <w:rPr>
          <w:rFonts w:ascii="Courier New" w:eastAsia="Times New Roman" w:hAnsi="Courier New" w:cs="Courier New"/>
          <w:sz w:val="20"/>
          <w:szCs w:val="20"/>
          <w:lang w:eastAsia="ru-RU"/>
        </w:rPr>
        <w:t xml:space="preserve">сельского поселения " Номоконовское" </w:t>
      </w:r>
    </w:p>
    <w:p w14:paraId="7115FDDE" w14:textId="4E22B4C2" w:rsidR="008B2F28" w:rsidRPr="008B2F28" w:rsidRDefault="003C6DDB" w:rsidP="003C6DDB">
      <w:pPr>
        <w:spacing w:after="0" w:line="276"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8B2F28" w:rsidRPr="008B2F28">
        <w:rPr>
          <w:rFonts w:ascii="Courier New" w:eastAsia="Times New Roman" w:hAnsi="Courier New" w:cs="Courier New"/>
          <w:sz w:val="20"/>
          <w:szCs w:val="20"/>
          <w:lang w:eastAsia="ru-RU"/>
        </w:rPr>
        <w:t xml:space="preserve">от «»   </w:t>
      </w:r>
      <w:r>
        <w:rPr>
          <w:rFonts w:ascii="Courier New" w:eastAsia="Times New Roman" w:hAnsi="Courier New" w:cs="Courier New"/>
          <w:sz w:val="20"/>
          <w:szCs w:val="20"/>
          <w:lang w:eastAsia="ru-RU"/>
        </w:rPr>
        <w:t xml:space="preserve">           №</w:t>
      </w:r>
      <w:r w:rsidR="008B2F28" w:rsidRPr="008B2F28">
        <w:rPr>
          <w:rFonts w:ascii="Courier New" w:eastAsia="Times New Roman" w:hAnsi="Courier New" w:cs="Courier New"/>
          <w:sz w:val="20"/>
          <w:szCs w:val="20"/>
          <w:lang w:eastAsia="ru-RU"/>
        </w:rPr>
        <w:t xml:space="preserve">         </w:t>
      </w:r>
    </w:p>
    <w:p w14:paraId="73B92F1F" w14:textId="77777777" w:rsidR="008B2F28" w:rsidRPr="008B2F28" w:rsidRDefault="008B2F28" w:rsidP="008B2F28">
      <w:pPr>
        <w:spacing w:after="200" w:line="276"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p>
    <w:p w14:paraId="2251B3AC" w14:textId="77777777" w:rsidR="008B2F28" w:rsidRPr="008B2F28" w:rsidRDefault="008B2F28" w:rsidP="008B2F28">
      <w:pPr>
        <w:spacing w:after="200" w:line="276" w:lineRule="auto"/>
        <w:jc w:val="center"/>
        <w:rPr>
          <w:rFonts w:ascii="Times New Roman" w:eastAsia="Times New Roman" w:hAnsi="Times New Roman" w:cs="Times New Roman"/>
          <w:b/>
          <w:sz w:val="20"/>
          <w:szCs w:val="20"/>
          <w:lang w:eastAsia="ru-RU"/>
        </w:rPr>
      </w:pPr>
    </w:p>
    <w:p w14:paraId="33668741"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Положение</w:t>
      </w:r>
    </w:p>
    <w:p w14:paraId="7F5FA42C"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о муниципальной  службе сельского  поселения  « Номоконовское»</w:t>
      </w:r>
    </w:p>
    <w:p w14:paraId="132A2AD7"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
    <w:p w14:paraId="53BA4183" w14:textId="486F8C51"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В соответствии с Федеральным законом № 131-ФЗ от 06.10.2003г. «Об общих принципах организации местного самоуправления в Российской Федерации», Федеральным законом № 25-ФЗ от 02.03.2007г. «О муниципальной службе в Российской Федерации», иными федеральными законами, законами Забайкальского края, регулирующими вопросы муниципальной службы, настоящее Положение устанавливает порядок организации и прохождения муниципальной службы </w:t>
      </w:r>
      <w:r w:rsidR="003C6DDB">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 xml:space="preserve"> сельского поселения</w:t>
      </w:r>
      <w:r w:rsidR="003C6DDB">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Номоконовское», правовое положение муниципальных служащих органов местного самоуправления  сельского поселения « Номоконовское».</w:t>
      </w:r>
    </w:p>
    <w:p w14:paraId="2B701C67"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1</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Общее положения</w:t>
      </w:r>
    </w:p>
    <w:p w14:paraId="06FE5EC8"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Муниципальная служба</w:t>
      </w:r>
    </w:p>
    <w:p w14:paraId="6786DD7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14:paraId="3BEA407F"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Должность муниципальной службы</w:t>
      </w:r>
    </w:p>
    <w:p w14:paraId="24B9191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Должность муниципальной службы - это образуемая в соответствии с Уставом  сельского поселения « Номоконовское» должность в органах местного самоуправления  сельского поселения « Номоконовское» с установленным кругом обязанностей по обеспечению исполнения  полномочий органов местного самоуправления муниципального образования  сельского поселения «Номоконовское» и ответственностью за исполнение этих обязанностей.</w:t>
      </w:r>
    </w:p>
    <w:p w14:paraId="6C0334E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Муниципальная служба осуществляется на штатных должностях в администрации сельского поселения « Номоконовское», аппарате Совета сельского поселения                      « Номоконовское».</w:t>
      </w:r>
    </w:p>
    <w:p w14:paraId="521093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Штатное расписание органа местного самоуправления утверждается руководителем соответствующего органа.</w:t>
      </w:r>
    </w:p>
    <w:p w14:paraId="60EAED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14:paraId="2FA644A2" w14:textId="6CC2898C"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Правовое положение лиц, замещающих должности технического персонала, определяется трудовым законодательством и нормативными правовыми актами руководителей органов местного самоуправления администрации   сельского поселения «Номоконовское», устанавливающими внутренний трудовой распорядок и  регулирующими иные трудовые отношения.</w:t>
      </w:r>
    </w:p>
    <w:p w14:paraId="18A3BB5E"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Муниципальный служащий</w:t>
      </w:r>
    </w:p>
    <w:p w14:paraId="5C57C7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Муниципальным служащим муниципального образования  сельского поселения « Номоконовское»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сельского поселения « Номоконовское»  и настоящим Положением, в соответствии с федеральными законами и законами Забайкальского края обязанности по должности муниципальной службы с денежным содержанием, выплачиваемым за счет средств бюджета поселения.</w:t>
      </w:r>
    </w:p>
    <w:p w14:paraId="2E9469C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Глава муниципального образования   сельского поселения « Номоконовское», депутаты Совета сельского поселения « Номоконовское», осуществляющие полномочия на постоянной (штатной) основе, не являются муниципальными служащими.</w:t>
      </w:r>
    </w:p>
    <w:p w14:paraId="0EABC68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сельского поселения « Номоконовское», не являются муниципальными служащими.</w:t>
      </w:r>
    </w:p>
    <w:p w14:paraId="6EEBCF7B" w14:textId="026CAC43"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6783827D"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Правовая основа муниципальной службы</w:t>
      </w:r>
    </w:p>
    <w:p w14:paraId="3B31E9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Муниципальная служба сельского поселения « Номоконовское»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Забайкальского края, Уставом сельского поселения « Номоконовское» и иными муниципальными правовыми актами.</w:t>
      </w:r>
    </w:p>
    <w:p w14:paraId="04D0EEE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14:paraId="5E6A781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Задачи муниципальной службы</w:t>
      </w:r>
    </w:p>
    <w:p w14:paraId="358D4E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Задачами муниципальной службы являются:</w:t>
      </w:r>
    </w:p>
    <w:p w14:paraId="0906065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обеспечение прав граждан в области местного самоуправления на территории  сельского поселения « Номоконовское»;</w:t>
      </w:r>
    </w:p>
    <w:p w14:paraId="472EC6B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обеспечение решения вопросов местного значения сельского поселения;</w:t>
      </w:r>
    </w:p>
    <w:p w14:paraId="68897B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обеспечение исполнения Конституции Российской Федерации, федерального и краевого законодательства, Устава сельского поселения « Номоконовское» и иных муниципальных правовых  актов  администрации  сельского поселения « Номоконовское»;</w:t>
      </w:r>
    </w:p>
    <w:p w14:paraId="7D49FE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обеспечение исполнения полномочий Главы поселения, выборных должностных лиц  Совета сельского поселения « Номоконовское», органов местного самоуправления  сельского поселения « Номоконовское»;</w:t>
      </w:r>
    </w:p>
    <w:p w14:paraId="1AC47D5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оказание содействия федеральным и краевым органам государственной власти;</w:t>
      </w:r>
    </w:p>
    <w:p w14:paraId="7F087C7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представление, выражение и защита интересов  сельского поселения « Номоконовское» в органах государственной власти и объединениях муниципальных образований.</w:t>
      </w:r>
    </w:p>
    <w:p w14:paraId="039AEA19"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Принципы организации муниципальной службы</w:t>
      </w:r>
    </w:p>
    <w:p w14:paraId="69137C0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Основными принципами муниципальной службы являются:</w:t>
      </w:r>
    </w:p>
    <w:p w14:paraId="2B8AD6B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 w:name="sub_41"/>
      <w:r w:rsidRPr="008B2F28">
        <w:rPr>
          <w:rFonts w:ascii="Times New Roman" w:eastAsia="Times New Roman" w:hAnsi="Times New Roman" w:cs="Times New Roman"/>
          <w:sz w:val="24"/>
          <w:szCs w:val="24"/>
          <w:lang w:eastAsia="ru-RU"/>
        </w:rPr>
        <w:t>1) приоритет прав и свобод человека и гражданина;</w:t>
      </w:r>
    </w:p>
    <w:p w14:paraId="085B013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 w:name="sub_42"/>
      <w:bookmarkEnd w:id="1"/>
      <w:r w:rsidRPr="008B2F28">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64A8EA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 w:name="sub_43"/>
      <w:bookmarkEnd w:id="2"/>
      <w:r w:rsidRPr="008B2F28">
        <w:rPr>
          <w:rFonts w:ascii="Times New Roman" w:eastAsia="Times New Roman" w:hAnsi="Times New Roman" w:cs="Times New Roman"/>
          <w:sz w:val="24"/>
          <w:szCs w:val="24"/>
          <w:lang w:eastAsia="ru-RU"/>
        </w:rPr>
        <w:t>3) профессионализм и компетентность муниципальных служащих;</w:t>
      </w:r>
    </w:p>
    <w:p w14:paraId="1550215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 w:name="sub_44"/>
      <w:bookmarkEnd w:id="3"/>
      <w:r w:rsidRPr="008B2F28">
        <w:rPr>
          <w:rFonts w:ascii="Times New Roman" w:eastAsia="Times New Roman" w:hAnsi="Times New Roman" w:cs="Times New Roman"/>
          <w:sz w:val="24"/>
          <w:szCs w:val="24"/>
          <w:lang w:eastAsia="ru-RU"/>
        </w:rPr>
        <w:t>4) стабильность муниципальной службы;</w:t>
      </w:r>
    </w:p>
    <w:p w14:paraId="3E1C040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5" w:name="sub_45"/>
      <w:bookmarkEnd w:id="4"/>
      <w:r w:rsidRPr="008B2F28">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14:paraId="53D3A9A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6" w:name="sub_46"/>
      <w:bookmarkEnd w:id="5"/>
      <w:r w:rsidRPr="008B2F28">
        <w:rPr>
          <w:rFonts w:ascii="Times New Roman" w:eastAsia="Times New Roman" w:hAnsi="Times New Roman" w:cs="Times New Roman"/>
          <w:sz w:val="24"/>
          <w:szCs w:val="24"/>
          <w:lang w:eastAsia="ru-RU"/>
        </w:rPr>
        <w:t>6) взаимодействие с общественными объединениями и гражданами;</w:t>
      </w:r>
    </w:p>
    <w:p w14:paraId="7A206A7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7" w:name="sub_47"/>
      <w:bookmarkEnd w:id="6"/>
      <w:r w:rsidRPr="008B2F28">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48A07E2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8" w:name="sub_48"/>
      <w:bookmarkEnd w:id="7"/>
      <w:r w:rsidRPr="008B2F28">
        <w:rPr>
          <w:rFonts w:ascii="Times New Roman" w:eastAsia="Times New Roman" w:hAnsi="Times New Roman" w:cs="Times New Roman"/>
          <w:sz w:val="24"/>
          <w:szCs w:val="24"/>
          <w:lang w:eastAsia="ru-RU"/>
        </w:rPr>
        <w:t>8) правовая и социальная защищенность муниципальных служащих;</w:t>
      </w:r>
    </w:p>
    <w:p w14:paraId="5014061E"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9" w:name="sub_49"/>
      <w:bookmarkEnd w:id="8"/>
      <w:r w:rsidRPr="008B2F28">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14:paraId="2B3B7AFA"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0" w:name="sub_410"/>
      <w:bookmarkEnd w:id="9"/>
      <w:r w:rsidRPr="008B2F28">
        <w:rPr>
          <w:rFonts w:ascii="Times New Roman" w:eastAsia="Times New Roman" w:hAnsi="Times New Roman" w:cs="Times New Roman"/>
          <w:sz w:val="24"/>
          <w:szCs w:val="24"/>
          <w:lang w:eastAsia="ru-RU"/>
        </w:rPr>
        <w:t>10) внепартийность муниципальной службы.</w:t>
      </w:r>
      <w:bookmarkEnd w:id="10"/>
    </w:p>
    <w:p w14:paraId="23E986A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Финансирование муниципальной службы</w:t>
      </w:r>
    </w:p>
    <w:p w14:paraId="50DEEF6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Финансирование муниципальной службы осуществляется за счет средств бюджета сельского поселения « Номоконовское».</w:t>
      </w:r>
    </w:p>
    <w:p w14:paraId="1394557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Расходы бюджета сельского поселения « Номоконовское»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14:paraId="3C9F4511"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2.</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Система должностей муниципальной службы</w:t>
      </w:r>
    </w:p>
    <w:p w14:paraId="452975A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Группы должностей муниципальной службы</w:t>
      </w:r>
    </w:p>
    <w:p w14:paraId="6293E87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14:paraId="5F4980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главные должности муниципальной службы;</w:t>
      </w:r>
    </w:p>
    <w:p w14:paraId="21E60B0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ведущие должности муниципальной службы;</w:t>
      </w:r>
    </w:p>
    <w:p w14:paraId="1141F0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старшие должности муниципальной службы;</w:t>
      </w:r>
    </w:p>
    <w:p w14:paraId="29AD5F6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младшие должности муниципальной службы.</w:t>
      </w:r>
    </w:p>
    <w:p w14:paraId="7B3164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Должности муниципальной службы в  сельском поселении « Номоконовское»  устанавливаются Перечнем должностей муниципальной службы в  сельском поселении « Номоконовское»  в соответствии с Реестром должностей муниципальной службы в Забайкальском крае, утвержденным законом Забайкальского края.</w:t>
      </w:r>
    </w:p>
    <w:p w14:paraId="30F7041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Штатное расписание органа местного самоуправления сельского поселения « Номоконовское» составляется в соответствии с требованиями Федерального закона № 25-ФЗ от 02.03.2007г. «О муниципальной службе в Российской Федерации», Реестром должностей муниципальной службы в Забайкальском крае, утвержденным законом Забайкальского края и Перечнем должностей муниципальной службы   сельского поселения « Номоконовское».</w:t>
      </w:r>
    </w:p>
    <w:p w14:paraId="0F65D5B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Перечень должностей муниципальной службы   сельского поселения « Номоконовское».</w:t>
      </w:r>
    </w:p>
    <w:p w14:paraId="50C530D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Перечень должностей муниципальной службы  сельского поселения « Номоконовское» представляет муниципальный правовой акт, устанавливающий должности муниципальной службы в сельском поселении « Номоконовское», классифицированные по органам местного самоуправления сельского поселения « Номоконовское», группам и функциональным признакам должностей.</w:t>
      </w:r>
    </w:p>
    <w:p w14:paraId="37EE79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Перечень должностей муниципальной службы в сельском поселения « Номоконовское» утверждается Главой поселения в соответствии со структурой органов местного самоуправления сельского поселения « Номоконовское» на основании Реестра </w:t>
      </w:r>
      <w:r w:rsidRPr="008B2F28">
        <w:rPr>
          <w:rFonts w:ascii="Times New Roman" w:eastAsia="Times New Roman" w:hAnsi="Times New Roman" w:cs="Times New Roman"/>
          <w:sz w:val="24"/>
          <w:szCs w:val="24"/>
          <w:lang w:eastAsia="ru-RU"/>
        </w:rPr>
        <w:lastRenderedPageBreak/>
        <w:t>должностей муниципальной службы в Забайкальском крае, утвержденного законом Забайкальского края, Устава сельского поселения « Номоконовское».</w:t>
      </w:r>
    </w:p>
    <w:p w14:paraId="52AA7B9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В Перечне должностей, муниципальной службы в сельском поселении « Номоконовское»,  в соответствии с Реестром должностей муниципальной службы в Забайкальском крае, утвержденным законом Забайкальского края, и настоящим Положением предусматриваются должности муниципальной службы, учреждаемые для непосредственного обеспечения исполнения полномочий органов местного самоуправления. Такие должности муниципальной службы замещаются муниципальными служащими путем заключения трудового договора.</w:t>
      </w:r>
    </w:p>
    <w:p w14:paraId="71557447"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Квалификационные требования к муниципальным служащим</w:t>
      </w:r>
    </w:p>
    <w:p w14:paraId="765AA8BF"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 Квалифицированные требования к муниципальным служащим представляют собой требования к:</w:t>
      </w:r>
    </w:p>
    <w:p w14:paraId="0F08A964"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уровню профессионального образования;</w:t>
      </w:r>
    </w:p>
    <w:p w14:paraId="5A571A7F"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стажу муниципальной службы или работы по специальности;</w:t>
      </w:r>
    </w:p>
    <w:p w14:paraId="5AA06AAD"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направлению подготовки, знаниям и умениям, которые необходимы для исполнения должностных обязанностей;</w:t>
      </w:r>
    </w:p>
    <w:p w14:paraId="5729684E" w14:textId="77777777" w:rsidR="008B2F28" w:rsidRPr="008B2F28" w:rsidRDefault="008B2F28" w:rsidP="008B2F28">
      <w:pPr>
        <w:widowControl w:val="0"/>
        <w:tabs>
          <w:tab w:val="left" w:pos="1260"/>
          <w:tab w:val="num" w:pos="1890"/>
        </w:tabs>
        <w:autoSpaceDE w:val="0"/>
        <w:autoSpaceDN w:val="0"/>
        <w:adjustRightInd w:val="0"/>
        <w:spacing w:after="0" w:line="240" w:lineRule="auto"/>
        <w:ind w:firstLine="709"/>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4) специальности, направлению подготовки при наличии соответствующего решения представителя нанимателя (работодателя).</w:t>
      </w:r>
    </w:p>
    <w:p w14:paraId="6A936308"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Основными квалификационными требованиями для замещения </w:t>
      </w:r>
      <w:r w:rsidRPr="008B2F28">
        <w:rPr>
          <w:rFonts w:ascii="Times New Roman" w:eastAsia="Calibri" w:hAnsi="Times New Roman" w:cs="Arial"/>
          <w:b/>
          <w:sz w:val="24"/>
          <w:szCs w:val="24"/>
          <w:lang w:eastAsia="ru-RU"/>
        </w:rPr>
        <w:t>главных должностей</w:t>
      </w:r>
      <w:r w:rsidRPr="008B2F28">
        <w:rPr>
          <w:rFonts w:ascii="Times New Roman" w:eastAsia="Calibri" w:hAnsi="Times New Roman" w:cs="Arial"/>
          <w:sz w:val="24"/>
          <w:szCs w:val="24"/>
          <w:lang w:eastAsia="ru-RU"/>
        </w:rPr>
        <w:t xml:space="preserve"> муниципальной службы являются:</w:t>
      </w:r>
    </w:p>
    <w:p w14:paraId="334B1CEC"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w:t>
      </w:r>
    </w:p>
    <w:p w14:paraId="63A15C9A"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не менее трёх лет стажа муниципальной службы (государственной службы)   или не менее четырёх лет стажа работы по специальности.</w:t>
      </w:r>
    </w:p>
    <w:p w14:paraId="406A7C1A"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3. Основными квалификационными требованиями для замещения </w:t>
      </w:r>
      <w:r w:rsidRPr="008B2F28">
        <w:rPr>
          <w:rFonts w:ascii="Times New Roman" w:eastAsia="Calibri" w:hAnsi="Times New Roman" w:cs="Arial"/>
          <w:b/>
          <w:sz w:val="24"/>
          <w:szCs w:val="24"/>
          <w:lang w:eastAsia="ru-RU"/>
        </w:rPr>
        <w:t>ведущих должностей</w:t>
      </w:r>
      <w:r w:rsidRPr="008B2F28">
        <w:rPr>
          <w:rFonts w:ascii="Times New Roman" w:eastAsia="Calibri" w:hAnsi="Times New Roman" w:cs="Arial"/>
          <w:sz w:val="24"/>
          <w:szCs w:val="24"/>
          <w:lang w:eastAsia="ru-RU"/>
        </w:rPr>
        <w:t xml:space="preserve"> муниципальной службы являются: </w:t>
      </w:r>
    </w:p>
    <w:p w14:paraId="5027CA76"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 </w:t>
      </w:r>
    </w:p>
    <w:p w14:paraId="218EE29E"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не менее двух лет стажа муниципальной службы (государственной службы) или не менее трёх лет стажа работы по специальности.</w:t>
      </w:r>
    </w:p>
    <w:p w14:paraId="01988166"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4. Основными квалификационными требованиями для замещения </w:t>
      </w:r>
      <w:r w:rsidRPr="008B2F28">
        <w:rPr>
          <w:rFonts w:ascii="Times New Roman" w:eastAsia="Calibri" w:hAnsi="Times New Roman" w:cs="Arial"/>
          <w:b/>
          <w:sz w:val="24"/>
          <w:szCs w:val="24"/>
          <w:lang w:eastAsia="ru-RU"/>
        </w:rPr>
        <w:t xml:space="preserve">старших должностей </w:t>
      </w:r>
      <w:r w:rsidRPr="008B2F28">
        <w:rPr>
          <w:rFonts w:ascii="Times New Roman" w:eastAsia="Calibri" w:hAnsi="Times New Roman" w:cs="Arial"/>
          <w:sz w:val="24"/>
          <w:szCs w:val="24"/>
          <w:lang w:eastAsia="ru-RU"/>
        </w:rPr>
        <w:t>муниципальной службы являются:</w:t>
      </w:r>
    </w:p>
    <w:p w14:paraId="52A8C9CB"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w:t>
      </w:r>
    </w:p>
    <w:p w14:paraId="3052633D"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без предъявления требований к стажу</w:t>
      </w:r>
    </w:p>
    <w:p w14:paraId="63B5EF14"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5. Для замещения </w:t>
      </w:r>
      <w:r w:rsidRPr="008B2F28">
        <w:rPr>
          <w:rFonts w:ascii="Times New Roman" w:eastAsia="Calibri" w:hAnsi="Times New Roman" w:cs="Arial"/>
          <w:b/>
          <w:sz w:val="24"/>
          <w:szCs w:val="24"/>
          <w:lang w:eastAsia="ru-RU"/>
        </w:rPr>
        <w:t>младших должностей</w:t>
      </w:r>
      <w:r w:rsidRPr="008B2F28">
        <w:rPr>
          <w:rFonts w:ascii="Times New Roman" w:eastAsia="Calibri" w:hAnsi="Times New Roman" w:cs="Arial"/>
          <w:sz w:val="24"/>
          <w:szCs w:val="24"/>
          <w:lang w:eastAsia="ru-RU"/>
        </w:rPr>
        <w:t xml:space="preserve">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без предъявления требований к стажу.</w:t>
      </w:r>
    </w:p>
    <w:p w14:paraId="55A1BCE3" w14:textId="77777777" w:rsidR="008B2F28" w:rsidRPr="008B2F28" w:rsidRDefault="008B2F28" w:rsidP="008B2F28">
      <w:pPr>
        <w:autoSpaceDE w:val="0"/>
        <w:autoSpaceDN w:val="0"/>
        <w:adjustRightInd w:val="0"/>
        <w:spacing w:after="0" w:line="240" w:lineRule="auto"/>
        <w:ind w:left="709" w:right="1555"/>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Классные чины муниципальных служащих</w:t>
      </w:r>
    </w:p>
    <w:p w14:paraId="38D83C83" w14:textId="77777777" w:rsidR="008B2F28" w:rsidRPr="008B2F28" w:rsidRDefault="008B2F28" w:rsidP="008B2F28">
      <w:pPr>
        <w:autoSpaceDE w:val="0"/>
        <w:autoSpaceDN w:val="0"/>
        <w:adjustRightInd w:val="0"/>
        <w:spacing w:after="0" w:line="240" w:lineRule="auto"/>
        <w:ind w:firstLine="698"/>
        <w:jc w:val="both"/>
        <w:rPr>
          <w:rFonts w:ascii="Times New Roman" w:eastAsia="Times New Roman" w:hAnsi="Times New Roman" w:cs="Times New Roman"/>
          <w:b/>
          <w:sz w:val="24"/>
          <w:szCs w:val="24"/>
          <w:lang w:eastAsia="ru-RU"/>
        </w:rPr>
      </w:pPr>
    </w:p>
    <w:p w14:paraId="5A964495" w14:textId="77777777" w:rsidR="008B2F28" w:rsidRPr="008B2F28" w:rsidRDefault="008B2F28" w:rsidP="008B2F28">
      <w:pPr>
        <w:tabs>
          <w:tab w:val="left" w:pos="1008"/>
        </w:tabs>
        <w:autoSpaceDE w:val="0"/>
        <w:autoSpaceDN w:val="0"/>
        <w:adjustRightInd w:val="0"/>
        <w:spacing w:before="8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w:t>
      </w:r>
      <w:r w:rsidRPr="008B2F28">
        <w:rPr>
          <w:rFonts w:ascii="Times New Roman" w:eastAsia="Times New Roman" w:hAnsi="Times New Roman" w:cs="Times New Roman"/>
          <w:sz w:val="24"/>
          <w:szCs w:val="24"/>
          <w:lang w:eastAsia="ru-RU"/>
        </w:rPr>
        <w:tab/>
        <w:t>Классные чины муниципальных служащих (далее классные чины)</w:t>
      </w:r>
      <w:r w:rsidRPr="008B2F28">
        <w:rPr>
          <w:rFonts w:ascii="Times New Roman" w:eastAsia="Times New Roman" w:hAnsi="Times New Roman" w:cs="Times New Roman"/>
          <w:sz w:val="24"/>
          <w:szCs w:val="24"/>
          <w:lang w:eastAsia="ru-RU"/>
        </w:rPr>
        <w:br/>
        <w:t xml:space="preserve"> присваиваются муниципальным служащим в соответствии с замещаемой</w:t>
      </w:r>
      <w:r w:rsidRPr="008B2F28">
        <w:rPr>
          <w:rFonts w:ascii="Times New Roman" w:eastAsia="Times New Roman" w:hAnsi="Times New Roman" w:cs="Times New Roman"/>
          <w:sz w:val="24"/>
          <w:szCs w:val="24"/>
          <w:lang w:eastAsia="ru-RU"/>
        </w:rPr>
        <w:br/>
        <w:t xml:space="preserve"> должностью муниципальной службы в пределах группы должностей</w:t>
      </w:r>
      <w:r w:rsidRPr="008B2F28">
        <w:rPr>
          <w:rFonts w:ascii="Times New Roman" w:eastAsia="Times New Roman" w:hAnsi="Times New Roman" w:cs="Times New Roman"/>
          <w:sz w:val="24"/>
          <w:szCs w:val="24"/>
          <w:lang w:eastAsia="ru-RU"/>
        </w:rPr>
        <w:br/>
        <w:t>муниципальной службы.</w:t>
      </w:r>
    </w:p>
    <w:p w14:paraId="51D1DD8C" w14:textId="77777777" w:rsidR="008B2F28" w:rsidRPr="008B2F28" w:rsidRDefault="008B2F28" w:rsidP="008B2F28">
      <w:pPr>
        <w:tabs>
          <w:tab w:val="left" w:pos="3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Муниципальным служащим присваиваются следующие классные чины:</w:t>
      </w:r>
    </w:p>
    <w:p w14:paraId="7B2D2064"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 </w:t>
      </w:r>
      <w:r w:rsidRPr="008B2F28">
        <w:rPr>
          <w:rFonts w:ascii="Times New Roman" w:eastAsia="Times New Roman" w:hAnsi="Times New Roman" w:cs="Times New Roman"/>
          <w:b/>
          <w:sz w:val="24"/>
          <w:szCs w:val="24"/>
          <w:lang w:eastAsia="ru-RU"/>
        </w:rPr>
        <w:t>для младшей группы</w:t>
      </w:r>
      <w:r w:rsidRPr="008B2F28">
        <w:rPr>
          <w:rFonts w:ascii="Times New Roman" w:eastAsia="Times New Roman" w:hAnsi="Times New Roman" w:cs="Times New Roman"/>
          <w:sz w:val="24"/>
          <w:szCs w:val="24"/>
          <w:lang w:eastAsia="ru-RU"/>
        </w:rPr>
        <w:t xml:space="preserve"> должностей муниципальной службы:</w:t>
      </w:r>
    </w:p>
    <w:p w14:paraId="0D40A90C"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а) секретарь муниципальной службы в Забайкальском крае 3 класса;      </w:t>
      </w:r>
    </w:p>
    <w:p w14:paraId="04A1E9A2"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б) секретарь муниципальной службы в Забайкальском крае 2 класса;     </w:t>
      </w:r>
    </w:p>
    <w:p w14:paraId="528CAF2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в) секретарь муниципальной службы в Забайкальском крае 1 класса; </w:t>
      </w:r>
    </w:p>
    <w:p w14:paraId="7A27AFE5"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w:t>
      </w:r>
      <w:r w:rsidRPr="008B2F28">
        <w:rPr>
          <w:rFonts w:ascii="Times New Roman" w:eastAsia="Times New Roman" w:hAnsi="Times New Roman" w:cs="Times New Roman"/>
          <w:b/>
          <w:sz w:val="24"/>
          <w:szCs w:val="24"/>
          <w:lang w:eastAsia="ru-RU"/>
        </w:rPr>
        <w:t>для старшей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5F93F0C1"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а) референт муниципальной службы в Забайкальском крае 3 класса; </w:t>
      </w:r>
    </w:p>
    <w:p w14:paraId="49881306"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б) референт муниципальной службы в Забайкальском крае 2 класса;</w:t>
      </w:r>
    </w:p>
    <w:p w14:paraId="044EB12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в)  референт муниципальной службы в Забайкальском крае 1 класса;</w:t>
      </w:r>
    </w:p>
    <w:p w14:paraId="59EE4B07"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 </w:t>
      </w:r>
      <w:r w:rsidRPr="008B2F28">
        <w:rPr>
          <w:rFonts w:ascii="Times New Roman" w:eastAsia="Times New Roman" w:hAnsi="Times New Roman" w:cs="Times New Roman"/>
          <w:b/>
          <w:sz w:val="24"/>
          <w:szCs w:val="24"/>
          <w:lang w:eastAsia="ru-RU"/>
        </w:rPr>
        <w:t>для ведущей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25C1380B"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а) советник муниципальной службы в Забайкальском крае3 класса;</w:t>
      </w:r>
    </w:p>
    <w:p w14:paraId="008FB21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б) советник муниципальной службы в Забайкальском крае 2 класса;</w:t>
      </w:r>
    </w:p>
    <w:p w14:paraId="23AF3F99"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в) советник муниципальной службы в Забайкальском крае 1 класса; </w:t>
      </w:r>
    </w:p>
    <w:p w14:paraId="15278902"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4) </w:t>
      </w:r>
      <w:r w:rsidRPr="008B2F28">
        <w:rPr>
          <w:rFonts w:ascii="Times New Roman" w:eastAsia="Times New Roman" w:hAnsi="Times New Roman" w:cs="Times New Roman"/>
          <w:b/>
          <w:sz w:val="24"/>
          <w:szCs w:val="24"/>
          <w:lang w:eastAsia="ru-RU"/>
        </w:rPr>
        <w:t>для главной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28BFC817"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а) муниципальный советник Забайкальского края 3 класса;</w:t>
      </w:r>
    </w:p>
    <w:p w14:paraId="606BD895"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б) муниципальный советник Забайкальского края 2 класса; </w:t>
      </w:r>
    </w:p>
    <w:p w14:paraId="2460B37F"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в) муниципальный советник Забайкальского края 1 класса;</w:t>
      </w:r>
    </w:p>
    <w:p w14:paraId="2CD2C563" w14:textId="77777777" w:rsidR="008B2F28" w:rsidRPr="008B2F28" w:rsidRDefault="008B2F28" w:rsidP="008B2F28">
      <w:pPr>
        <w:tabs>
          <w:tab w:val="left" w:pos="10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w:t>
      </w:r>
      <w:r w:rsidRPr="008B2F28">
        <w:rPr>
          <w:rFonts w:ascii="Times New Roman" w:eastAsia="Times New Roman" w:hAnsi="Times New Roman" w:cs="Times New Roman"/>
          <w:sz w:val="24"/>
          <w:szCs w:val="24"/>
          <w:lang w:eastAsia="ru-RU"/>
        </w:rPr>
        <w:tab/>
        <w:t>Старшинство классных чинов определяется последовательностью</w:t>
      </w:r>
      <w:r w:rsidRPr="008B2F28">
        <w:rPr>
          <w:rFonts w:ascii="Times New Roman" w:eastAsia="Times New Roman" w:hAnsi="Times New Roman" w:cs="Times New Roman"/>
          <w:sz w:val="24"/>
          <w:szCs w:val="24"/>
          <w:lang w:eastAsia="ru-RU"/>
        </w:rPr>
        <w:br/>
        <w:t>их перечисления в части 2 настоящей статьи.</w:t>
      </w:r>
    </w:p>
    <w:p w14:paraId="2CEB2DEC" w14:textId="77777777" w:rsidR="008B2F28" w:rsidRPr="008B2F28" w:rsidRDefault="008B2F28" w:rsidP="008B2F28">
      <w:pPr>
        <w:numPr>
          <w:ilvl w:val="0"/>
          <w:numId w:val="4"/>
        </w:numPr>
        <w:tabs>
          <w:tab w:val="left" w:pos="994"/>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Классный чин может быть первым или очередным.</w:t>
      </w:r>
    </w:p>
    <w:p w14:paraId="554D9119" w14:textId="77777777" w:rsidR="008B2F28" w:rsidRPr="008B2F28" w:rsidRDefault="008B2F28" w:rsidP="008B2F28">
      <w:pPr>
        <w:numPr>
          <w:ilvl w:val="0"/>
          <w:numId w:val="4"/>
        </w:numPr>
        <w:tabs>
          <w:tab w:val="left" w:pos="994"/>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Первым классным чином является:</w:t>
      </w:r>
    </w:p>
    <w:p w14:paraId="1BC4482C"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для младшей группы</w:t>
      </w:r>
      <w:r w:rsidRPr="008B2F28">
        <w:rPr>
          <w:rFonts w:ascii="Times New Roman" w:eastAsia="Times New Roman" w:hAnsi="Times New Roman" w:cs="Times New Roman"/>
          <w:sz w:val="24"/>
          <w:szCs w:val="24"/>
          <w:lang w:eastAsia="ru-RU"/>
        </w:rPr>
        <w:t xml:space="preserve"> должностей муниципальной службы - секре</w:t>
      </w:r>
      <w:r w:rsidRPr="008B2F28">
        <w:rPr>
          <w:rFonts w:ascii="Times New Roman" w:eastAsia="Times New Roman" w:hAnsi="Times New Roman" w:cs="Times New Roman"/>
          <w:sz w:val="24"/>
          <w:szCs w:val="24"/>
          <w:lang w:eastAsia="ru-RU"/>
        </w:rPr>
        <w:softHyphen/>
        <w:t>тарь муниципальной службы в Забайкальском крае 3 класса;</w:t>
      </w:r>
    </w:p>
    <w:p w14:paraId="54117C87"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для старшей группы</w:t>
      </w:r>
      <w:r w:rsidRPr="008B2F28">
        <w:rPr>
          <w:rFonts w:ascii="Times New Roman" w:eastAsia="Times New Roman" w:hAnsi="Times New Roman" w:cs="Times New Roman"/>
          <w:sz w:val="24"/>
          <w:szCs w:val="24"/>
          <w:lang w:eastAsia="ru-RU"/>
        </w:rPr>
        <w:t xml:space="preserve"> должностей муниципальной службы - рефе</w:t>
      </w:r>
      <w:r w:rsidRPr="008B2F28">
        <w:rPr>
          <w:rFonts w:ascii="Times New Roman" w:eastAsia="Times New Roman" w:hAnsi="Times New Roman" w:cs="Times New Roman"/>
          <w:sz w:val="24"/>
          <w:szCs w:val="24"/>
          <w:lang w:eastAsia="ru-RU"/>
        </w:rPr>
        <w:softHyphen/>
        <w:t>рент муниципальной службы в Забайкальском крае 3 класса;</w:t>
      </w:r>
    </w:p>
    <w:p w14:paraId="3DE317E4"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для ведущей группы</w:t>
      </w:r>
      <w:r w:rsidRPr="008B2F28">
        <w:rPr>
          <w:rFonts w:ascii="Times New Roman" w:eastAsia="Times New Roman" w:hAnsi="Times New Roman" w:cs="Times New Roman"/>
          <w:sz w:val="24"/>
          <w:szCs w:val="24"/>
          <w:lang w:eastAsia="ru-RU"/>
        </w:rPr>
        <w:t xml:space="preserve"> должностей муниципальной службы - совет</w:t>
      </w:r>
      <w:r w:rsidRPr="008B2F28">
        <w:rPr>
          <w:rFonts w:ascii="Times New Roman" w:eastAsia="Times New Roman" w:hAnsi="Times New Roman" w:cs="Times New Roman"/>
          <w:sz w:val="24"/>
          <w:szCs w:val="24"/>
          <w:lang w:eastAsia="ru-RU"/>
        </w:rPr>
        <w:softHyphen/>
        <w:t>ник муниципальной службы в Забайкальском крае 3 класса;</w:t>
      </w:r>
    </w:p>
    <w:p w14:paraId="4C185F4B"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для главной группы</w:t>
      </w:r>
      <w:r w:rsidRPr="008B2F28">
        <w:rPr>
          <w:rFonts w:ascii="Times New Roman" w:eastAsia="Times New Roman" w:hAnsi="Times New Roman" w:cs="Times New Roman"/>
          <w:sz w:val="24"/>
          <w:szCs w:val="24"/>
          <w:lang w:eastAsia="ru-RU"/>
        </w:rPr>
        <w:t xml:space="preserve"> должностей муниципальной службы - муни</w:t>
      </w:r>
      <w:r w:rsidRPr="008B2F28">
        <w:rPr>
          <w:rFonts w:ascii="Times New Roman" w:eastAsia="Times New Roman" w:hAnsi="Times New Roman" w:cs="Times New Roman"/>
          <w:sz w:val="24"/>
          <w:szCs w:val="24"/>
          <w:lang w:eastAsia="ru-RU"/>
        </w:rPr>
        <w:softHyphen/>
        <w:t>ципальный советник Забайкальского края 3 класса;</w:t>
      </w:r>
    </w:p>
    <w:p w14:paraId="5E0C9570" w14:textId="77777777" w:rsidR="008B2F28" w:rsidRPr="008B2F28" w:rsidRDefault="008B2F28" w:rsidP="008B2F28">
      <w:pPr>
        <w:tabs>
          <w:tab w:val="left" w:pos="986"/>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6.</w:t>
      </w:r>
      <w:r w:rsidRPr="008B2F28">
        <w:rPr>
          <w:rFonts w:ascii="Times New Roman" w:eastAsia="Times New Roman" w:hAnsi="Times New Roman" w:cs="Times New Roman"/>
          <w:sz w:val="24"/>
          <w:szCs w:val="24"/>
          <w:lang w:eastAsia="ru-RU"/>
        </w:rPr>
        <w:tab/>
        <w:t>Запись о присвоении классного чина вносится в личное дело и</w:t>
      </w:r>
      <w:r w:rsidRPr="008B2F28">
        <w:rPr>
          <w:rFonts w:ascii="Times New Roman" w:eastAsia="Times New Roman" w:hAnsi="Times New Roman" w:cs="Times New Roman"/>
          <w:sz w:val="24"/>
          <w:szCs w:val="24"/>
          <w:lang w:eastAsia="ru-RU"/>
        </w:rPr>
        <w:br/>
        <w:t>трудовую книжку муниципального служащего в установленном порядке.</w:t>
      </w:r>
    </w:p>
    <w:p w14:paraId="23CDD7AF" w14:textId="77777777" w:rsidR="008B2F28" w:rsidRPr="008B2F28" w:rsidRDefault="008B2F28" w:rsidP="008B2F28">
      <w:pPr>
        <w:autoSpaceDE w:val="0"/>
        <w:autoSpaceDN w:val="0"/>
        <w:adjustRightInd w:val="0"/>
        <w:spacing w:before="95" w:after="0" w:line="240" w:lineRule="auto"/>
        <w:ind w:left="709"/>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12.</w:t>
      </w:r>
      <w:r w:rsidRPr="008B2F28">
        <w:rPr>
          <w:rFonts w:ascii="Times New Roman" w:eastAsia="Times New Roman" w:hAnsi="Times New Roman" w:cs="Times New Roman"/>
          <w:sz w:val="24"/>
          <w:szCs w:val="24"/>
          <w:lang w:eastAsia="ru-RU"/>
        </w:rPr>
        <w:t xml:space="preserve"> Порядок присвоения классных чинов</w:t>
      </w:r>
    </w:p>
    <w:p w14:paraId="2AD820EE" w14:textId="77777777" w:rsidR="008B2F28" w:rsidRPr="008B2F28" w:rsidRDefault="008B2F28" w:rsidP="008B2F28">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14:paraId="40740175" w14:textId="77777777" w:rsidR="008B2F28" w:rsidRPr="008B2F28" w:rsidRDefault="008B2F28" w:rsidP="008B2F28">
      <w:pPr>
        <w:tabs>
          <w:tab w:val="left" w:pos="1019"/>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Классный чин</w:t>
      </w:r>
      <w:r w:rsidRPr="008B2F28">
        <w:rPr>
          <w:rFonts w:ascii="Times New Roman" w:eastAsia="Times New Roman" w:hAnsi="Times New Roman" w:cs="Times New Roman"/>
          <w:sz w:val="24"/>
          <w:szCs w:val="24"/>
          <w:lang w:eastAsia="ru-RU"/>
        </w:rPr>
        <w:t xml:space="preserve"> - муниципальный советник Забайкальского края</w:t>
      </w:r>
      <w:r w:rsidRPr="008B2F28">
        <w:rPr>
          <w:rFonts w:ascii="Times New Roman" w:eastAsia="Times New Roman" w:hAnsi="Times New Roman" w:cs="Times New Roman"/>
          <w:sz w:val="24"/>
          <w:szCs w:val="24"/>
          <w:lang w:eastAsia="ru-RU"/>
        </w:rPr>
        <w:br/>
        <w:t>1, 2 или 3 класса, советник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референт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секретарь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присваивается представителем нанимателя (работодателя).</w:t>
      </w:r>
    </w:p>
    <w:p w14:paraId="3D68CBC8" w14:textId="77777777" w:rsidR="008B2F28" w:rsidRPr="008B2F28" w:rsidRDefault="008B2F28" w:rsidP="008B2F28">
      <w:pPr>
        <w:tabs>
          <w:tab w:val="left" w:pos="1019"/>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14:paraId="785E8F2B" w14:textId="77777777" w:rsidR="008B2F28" w:rsidRPr="008B2F28" w:rsidRDefault="008B2F28" w:rsidP="008B2F28">
      <w:pPr>
        <w:autoSpaceDE w:val="0"/>
        <w:autoSpaceDN w:val="0"/>
        <w:adjustRightInd w:val="0"/>
        <w:spacing w:before="65" w:after="0" w:line="240" w:lineRule="auto"/>
        <w:ind w:left="1998" w:hanging="1249"/>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Статья 13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Сроки прохождения муниципальной службы в классных чинах</w:t>
      </w:r>
    </w:p>
    <w:p w14:paraId="5EA76AD1" w14:textId="77777777" w:rsidR="008B2F28" w:rsidRPr="008B2F28" w:rsidRDefault="008B2F28" w:rsidP="008B2F2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14:paraId="57B9BA0D" w14:textId="77777777" w:rsidR="008B2F28" w:rsidRPr="008B2F28" w:rsidRDefault="008B2F28" w:rsidP="008B2F28">
      <w:pPr>
        <w:tabs>
          <w:tab w:val="left" w:pos="1026"/>
        </w:tabs>
        <w:autoSpaceDE w:val="0"/>
        <w:autoSpaceDN w:val="0"/>
        <w:adjustRightInd w:val="0"/>
        <w:spacing w:before="91"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1.Для прохождения муниципальной службы устанавливаются следующие сроки:</w:t>
      </w:r>
    </w:p>
    <w:p w14:paraId="0B2374AB" w14:textId="77777777" w:rsidR="008B2F28" w:rsidRPr="008B2F28" w:rsidRDefault="008B2F28" w:rsidP="008B2F28">
      <w:pPr>
        <w:numPr>
          <w:ilvl w:val="0"/>
          <w:numId w:val="8"/>
        </w:numPr>
        <w:tabs>
          <w:tab w:val="left" w:pos="1040"/>
        </w:tabs>
        <w:autoSpaceDE w:val="0"/>
        <w:autoSpaceDN w:val="0"/>
        <w:adjustRightInd w:val="0"/>
        <w:spacing w:before="7" w:after="0" w:line="240" w:lineRule="auto"/>
        <w:ind w:firstLine="71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классных чинах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p>
    <w:p w14:paraId="6A3F85D5" w14:textId="77777777" w:rsidR="008B2F28" w:rsidRPr="008B2F28" w:rsidRDefault="008B2F28" w:rsidP="008B2F28">
      <w:pPr>
        <w:numPr>
          <w:ilvl w:val="0"/>
          <w:numId w:val="8"/>
        </w:numPr>
        <w:tabs>
          <w:tab w:val="left" w:pos="1040"/>
        </w:tabs>
        <w:autoSpaceDE w:val="0"/>
        <w:autoSpaceDN w:val="0"/>
        <w:adjustRightInd w:val="0"/>
        <w:spacing w:before="4" w:after="0" w:line="240" w:lineRule="auto"/>
        <w:ind w:firstLine="71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классных чинах советника муниципальной службы в Забайкальском крае 3 и 2 классов, муниципального советника Забайкальского края 3 и 2 классов - не менее двух лет;</w:t>
      </w:r>
    </w:p>
    <w:p w14:paraId="21FE21AF" w14:textId="77777777" w:rsidR="008B2F28" w:rsidRPr="008B2F28" w:rsidRDefault="008B2F28" w:rsidP="008B2F28">
      <w:pPr>
        <w:tabs>
          <w:tab w:val="left" w:pos="10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Для прохождения муниципальной службы в классных чинах секретаря муниципальной службы в Забайкальском крае 1 класса, референта</w:t>
      </w:r>
      <w:r w:rsidRPr="008B2F28">
        <w:rPr>
          <w:rFonts w:ascii="Times New Roman" w:eastAsia="Times New Roman" w:hAnsi="Times New Roman" w:cs="Times New Roman"/>
          <w:sz w:val="24"/>
          <w:szCs w:val="24"/>
          <w:lang w:eastAsia="ru-RU"/>
        </w:rPr>
        <w:br/>
        <w:t>муниципальной службы в Забайкальском крае 1 класса, советника муниципальной службы в Забайкальском крае 1 класса сроки не устанавливаются.</w:t>
      </w:r>
    </w:p>
    <w:p w14:paraId="2D5F003B" w14:textId="77777777" w:rsidR="008B2F28" w:rsidRPr="008B2F28" w:rsidRDefault="008B2F28" w:rsidP="008B2F28">
      <w:pPr>
        <w:autoSpaceDE w:val="0"/>
        <w:autoSpaceDN w:val="0"/>
        <w:adjustRightInd w:val="0"/>
        <w:spacing w:after="0" w:line="240" w:lineRule="auto"/>
        <w:ind w:left="713"/>
        <w:rPr>
          <w:rFonts w:ascii="Times New Roman" w:eastAsia="Times New Roman" w:hAnsi="Times New Roman" w:cs="Times New Roman"/>
          <w:sz w:val="24"/>
          <w:szCs w:val="24"/>
          <w:lang w:eastAsia="ru-RU"/>
        </w:rPr>
      </w:pPr>
    </w:p>
    <w:p w14:paraId="3098A01E" w14:textId="77777777" w:rsidR="008B2F28" w:rsidRPr="008B2F28" w:rsidRDefault="008B2F28" w:rsidP="008B2F28">
      <w:pPr>
        <w:autoSpaceDE w:val="0"/>
        <w:autoSpaceDN w:val="0"/>
        <w:adjustRightInd w:val="0"/>
        <w:spacing w:before="70" w:after="0" w:line="240" w:lineRule="auto"/>
        <w:ind w:left="713"/>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Условия присвоения классных чинов</w:t>
      </w:r>
    </w:p>
    <w:p w14:paraId="6A4359B7" w14:textId="77777777" w:rsidR="008B2F28" w:rsidRPr="008B2F28" w:rsidRDefault="008B2F28" w:rsidP="008B2F28">
      <w:pPr>
        <w:numPr>
          <w:ilvl w:val="0"/>
          <w:numId w:val="10"/>
        </w:numPr>
        <w:tabs>
          <w:tab w:val="left" w:pos="979"/>
        </w:tabs>
        <w:autoSpaceDE w:val="0"/>
        <w:autoSpaceDN w:val="0"/>
        <w:adjustRightInd w:val="0"/>
        <w:spacing w:before="31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Классные чины присваиваются муниципальным служащим персо</w:t>
      </w:r>
      <w:r w:rsidRPr="008B2F28">
        <w:rPr>
          <w:rFonts w:ascii="Times New Roman" w:eastAsia="Times New Roman" w:hAnsi="Times New Roman" w:cs="Times New Roman"/>
          <w:sz w:val="24"/>
          <w:szCs w:val="24"/>
          <w:lang w:eastAsia="ru-RU"/>
        </w:rPr>
        <w:softHyphen/>
        <w:t>нально, с соблюдением последовательности в соответствии с замещаемой должностью муниципальной службы в пределах группы должностей му</w:t>
      </w:r>
      <w:r w:rsidRPr="008B2F28">
        <w:rPr>
          <w:rFonts w:ascii="Times New Roman" w:eastAsia="Times New Roman" w:hAnsi="Times New Roman" w:cs="Times New Roman"/>
          <w:sz w:val="24"/>
          <w:szCs w:val="24"/>
          <w:lang w:eastAsia="ru-RU"/>
        </w:rPr>
        <w:softHyphen/>
        <w:t xml:space="preserve">ниципальной службы, а также с </w:t>
      </w:r>
      <w:r w:rsidRPr="008B2F28">
        <w:rPr>
          <w:rFonts w:ascii="Times New Roman" w:eastAsia="Times New Roman" w:hAnsi="Times New Roman" w:cs="Times New Roman"/>
          <w:sz w:val="24"/>
          <w:szCs w:val="24"/>
          <w:lang w:eastAsia="ru-RU"/>
        </w:rPr>
        <w:lastRenderedPageBreak/>
        <w:t>учетом профессионального уровня, про</w:t>
      </w:r>
      <w:r w:rsidRPr="008B2F28">
        <w:rPr>
          <w:rFonts w:ascii="Times New Roman" w:eastAsia="Times New Roman" w:hAnsi="Times New Roman" w:cs="Times New Roman"/>
          <w:sz w:val="24"/>
          <w:szCs w:val="24"/>
          <w:lang w:eastAsia="ru-RU"/>
        </w:rPr>
        <w:softHyphen/>
        <w:t>должительности пребывания муниципального служащего в предыдущем классном чине, если иное не установлено Законодательством Забайкальского края, настоящим Положением.</w:t>
      </w:r>
    </w:p>
    <w:p w14:paraId="34D5B1E0"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Муниципальным служащим, замещающим должности муниципальной службы на определенный срок, классный чин присваивается по результа</w:t>
      </w:r>
      <w:r w:rsidRPr="008B2F28">
        <w:rPr>
          <w:rFonts w:ascii="Times New Roman" w:eastAsia="Times New Roman" w:hAnsi="Times New Roman" w:cs="Times New Roman"/>
          <w:sz w:val="24"/>
          <w:szCs w:val="24"/>
          <w:lang w:eastAsia="ru-RU"/>
        </w:rPr>
        <w:softHyphen/>
        <w:t>там квалификационного экзамена. В иных случаях классные чины при</w:t>
      </w:r>
      <w:r w:rsidRPr="008B2F28">
        <w:rPr>
          <w:rFonts w:ascii="Times New Roman" w:eastAsia="Times New Roman" w:hAnsi="Times New Roman" w:cs="Times New Roman"/>
          <w:sz w:val="24"/>
          <w:szCs w:val="24"/>
          <w:lang w:eastAsia="ru-RU"/>
        </w:rPr>
        <w:softHyphen/>
        <w:t>сваиваются без сдачи квалификационного экзамена.</w:t>
      </w:r>
    </w:p>
    <w:p w14:paraId="0515A38A"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14:paraId="2A2F8B59"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Ранее срока, указанного в части 3 настоящей статьи, внеочередной квалификационный экзамен может проводиться по инициативе муници</w:t>
      </w:r>
      <w:r w:rsidRPr="008B2F28">
        <w:rPr>
          <w:rFonts w:ascii="Times New Roman" w:eastAsia="Times New Roman" w:hAnsi="Times New Roman" w:cs="Times New Roman"/>
          <w:sz w:val="24"/>
          <w:szCs w:val="24"/>
          <w:lang w:eastAsia="ru-RU"/>
        </w:rPr>
        <w:softHyphen/>
        <w:t>пального служащего не позднее чем через три месяца со дня подачи им письменного заявления о присвоении классного чина.</w:t>
      </w:r>
    </w:p>
    <w:p w14:paraId="7D01A13B" w14:textId="77777777" w:rsidR="008B2F28" w:rsidRPr="008B2F28" w:rsidRDefault="008B2F28" w:rsidP="008B2F28">
      <w:pPr>
        <w:tabs>
          <w:tab w:val="left" w:pos="1076"/>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w:t>
      </w:r>
      <w:r w:rsidRPr="008B2F28">
        <w:rPr>
          <w:rFonts w:ascii="Times New Roman" w:eastAsia="Times New Roman" w:hAnsi="Times New Roman" w:cs="Times New Roman"/>
          <w:sz w:val="24"/>
          <w:szCs w:val="24"/>
          <w:lang w:eastAsia="ru-RU"/>
        </w:rPr>
        <w:tab/>
        <w:t>Порядок сдачи квалификационного экзамена муниципальными</w:t>
      </w:r>
      <w:r w:rsidRPr="008B2F28">
        <w:rPr>
          <w:rFonts w:ascii="Times New Roman" w:eastAsia="Times New Roman" w:hAnsi="Times New Roman" w:cs="Times New Roman"/>
          <w:sz w:val="24"/>
          <w:szCs w:val="24"/>
          <w:lang w:eastAsia="ru-RU"/>
        </w:rPr>
        <w:br/>
        <w:t>служащими и оценки их знаний, навыков и умений (профессионального</w:t>
      </w:r>
      <w:r w:rsidRPr="008B2F28">
        <w:rPr>
          <w:rFonts w:ascii="Times New Roman" w:eastAsia="Times New Roman" w:hAnsi="Times New Roman" w:cs="Times New Roman"/>
          <w:sz w:val="24"/>
          <w:szCs w:val="24"/>
          <w:lang w:eastAsia="ru-RU"/>
        </w:rPr>
        <w:br/>
        <w:t>уровня) определяется в соответствии с нормами, указанными в приложении 1 к настоящему Положению.</w:t>
      </w:r>
    </w:p>
    <w:p w14:paraId="429354B6" w14:textId="77777777" w:rsidR="008B2F28" w:rsidRPr="008B2F28" w:rsidRDefault="008B2F28" w:rsidP="008B2F28">
      <w:pPr>
        <w:autoSpaceDE w:val="0"/>
        <w:autoSpaceDN w:val="0"/>
        <w:adjustRightInd w:val="0"/>
        <w:spacing w:before="65"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6. Очередной классный чин не присваивается муниципальным слу</w:t>
      </w:r>
      <w:r w:rsidRPr="008B2F28">
        <w:rPr>
          <w:rFonts w:ascii="Times New Roman" w:eastAsia="Times New Roman" w:hAnsi="Times New Roman" w:cs="Times New Roman"/>
          <w:sz w:val="24"/>
          <w:szCs w:val="24"/>
          <w:lang w:eastAsia="ru-RU"/>
        </w:rPr>
        <w:softHyphen/>
        <w:t>жащим, имеющим дисциплинарные взыскания, а также муниципальным служащим, в отношении которых возбуждено уголовное дело.</w:t>
      </w:r>
    </w:p>
    <w:p w14:paraId="2925A2C2" w14:textId="77777777" w:rsidR="008B2F28" w:rsidRPr="008B2F28" w:rsidRDefault="008B2F28" w:rsidP="008B2F28">
      <w:pPr>
        <w:autoSpaceDE w:val="0"/>
        <w:autoSpaceDN w:val="0"/>
        <w:adjustRightInd w:val="0"/>
        <w:spacing w:after="0" w:line="240" w:lineRule="auto"/>
        <w:ind w:left="724"/>
        <w:rPr>
          <w:rFonts w:ascii="Times New Roman" w:eastAsia="Times New Roman" w:hAnsi="Times New Roman" w:cs="Times New Roman"/>
          <w:sz w:val="24"/>
          <w:szCs w:val="24"/>
          <w:lang w:eastAsia="ru-RU"/>
        </w:rPr>
      </w:pPr>
    </w:p>
    <w:p w14:paraId="23E1C1BF" w14:textId="77777777" w:rsidR="008B2F28" w:rsidRPr="008B2F28" w:rsidRDefault="008B2F28" w:rsidP="008B2F28">
      <w:pPr>
        <w:autoSpaceDE w:val="0"/>
        <w:autoSpaceDN w:val="0"/>
        <w:adjustRightInd w:val="0"/>
        <w:spacing w:before="80" w:after="0" w:line="240" w:lineRule="auto"/>
        <w:ind w:left="72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присвоения первого классного чина</w:t>
      </w:r>
    </w:p>
    <w:p w14:paraId="26D28AFD" w14:textId="77777777" w:rsidR="008B2F28" w:rsidRPr="008B2F28" w:rsidRDefault="008B2F28" w:rsidP="008B2F28">
      <w:pPr>
        <w:numPr>
          <w:ilvl w:val="0"/>
          <w:numId w:val="12"/>
        </w:numPr>
        <w:tabs>
          <w:tab w:val="left" w:pos="990"/>
        </w:tabs>
        <w:autoSpaceDE w:val="0"/>
        <w:autoSpaceDN w:val="0"/>
        <w:adjustRightInd w:val="0"/>
        <w:spacing w:before="324"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Первый классный чин присваивается муниципальному служаще</w:t>
      </w:r>
      <w:r w:rsidRPr="008B2F28">
        <w:rPr>
          <w:rFonts w:ascii="Times New Roman" w:eastAsia="Times New Roman" w:hAnsi="Times New Roman" w:cs="Times New Roman"/>
          <w:sz w:val="24"/>
          <w:szCs w:val="24"/>
          <w:lang w:eastAsia="ru-RU"/>
        </w:rPr>
        <w:softHyphen/>
        <w:t>му, не имеющему классного чина.</w:t>
      </w:r>
    </w:p>
    <w:p w14:paraId="762AD423" w14:textId="77777777" w:rsidR="008B2F28" w:rsidRPr="008B2F28" w:rsidRDefault="008B2F28" w:rsidP="008B2F28">
      <w:pPr>
        <w:numPr>
          <w:ilvl w:val="0"/>
          <w:numId w:val="12"/>
        </w:numPr>
        <w:tabs>
          <w:tab w:val="left" w:pos="990"/>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Первый классный чин присваивается муниципальному служащему после успешного завершения испытания, а если испытание не устанавли</w:t>
      </w:r>
      <w:r w:rsidRPr="008B2F28">
        <w:rPr>
          <w:rFonts w:ascii="Times New Roman" w:eastAsia="Times New Roman" w:hAnsi="Times New Roman" w:cs="Times New Roman"/>
          <w:sz w:val="24"/>
          <w:szCs w:val="24"/>
          <w:lang w:eastAsia="ru-RU"/>
        </w:rPr>
        <w:softHyphen/>
        <w:t>валось, то не ранее чем через три месяца после назначения муниципально</w:t>
      </w:r>
      <w:r w:rsidRPr="008B2F28">
        <w:rPr>
          <w:rFonts w:ascii="Times New Roman" w:eastAsia="Times New Roman" w:hAnsi="Times New Roman" w:cs="Times New Roman"/>
          <w:sz w:val="24"/>
          <w:szCs w:val="24"/>
          <w:lang w:eastAsia="ru-RU"/>
        </w:rPr>
        <w:softHyphen/>
        <w:t>го служащего на должность муниципальной службы.</w:t>
      </w:r>
    </w:p>
    <w:p w14:paraId="641946D0" w14:textId="77777777" w:rsidR="008B2F28" w:rsidRPr="008B2F28" w:rsidRDefault="008B2F28" w:rsidP="008B2F28">
      <w:pPr>
        <w:autoSpaceDE w:val="0"/>
        <w:autoSpaceDN w:val="0"/>
        <w:adjustRightInd w:val="0"/>
        <w:spacing w:after="0" w:line="240" w:lineRule="auto"/>
        <w:ind w:left="709"/>
        <w:rPr>
          <w:rFonts w:ascii="Times New Roman" w:eastAsia="Times New Roman" w:hAnsi="Times New Roman" w:cs="Times New Roman"/>
          <w:sz w:val="24"/>
          <w:szCs w:val="24"/>
          <w:lang w:eastAsia="ru-RU"/>
        </w:rPr>
      </w:pPr>
    </w:p>
    <w:p w14:paraId="38BE7C65" w14:textId="77777777" w:rsidR="008B2F28" w:rsidRPr="008B2F28" w:rsidRDefault="008B2F28" w:rsidP="008B2F28">
      <w:pPr>
        <w:autoSpaceDE w:val="0"/>
        <w:autoSpaceDN w:val="0"/>
        <w:adjustRightInd w:val="0"/>
        <w:spacing w:before="88" w:after="0" w:line="240" w:lineRule="auto"/>
        <w:ind w:left="709"/>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присвоения очередного классного чина</w:t>
      </w:r>
    </w:p>
    <w:p w14:paraId="7EB6F891" w14:textId="77777777" w:rsidR="008B2F28" w:rsidRPr="008B2F28" w:rsidRDefault="008B2F28" w:rsidP="008B2F28">
      <w:pPr>
        <w:numPr>
          <w:ilvl w:val="0"/>
          <w:numId w:val="14"/>
        </w:numPr>
        <w:tabs>
          <w:tab w:val="left" w:pos="1004"/>
        </w:tabs>
        <w:autoSpaceDE w:val="0"/>
        <w:autoSpaceDN w:val="0"/>
        <w:adjustRightInd w:val="0"/>
        <w:spacing w:before="32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Очередной классный чин присваивается муниципальному служа</w:t>
      </w:r>
      <w:r w:rsidRPr="008B2F28">
        <w:rPr>
          <w:rFonts w:ascii="Times New Roman" w:eastAsia="Times New Roman" w:hAnsi="Times New Roman" w:cs="Times New Roman"/>
          <w:sz w:val="24"/>
          <w:szCs w:val="24"/>
          <w:lang w:eastAsia="ru-RU"/>
        </w:rPr>
        <w:softHyphen/>
        <w:t>щему по истечении срока, установленного частью 1 статьи 14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4C6AD6A0" w14:textId="77777777" w:rsidR="008B2F28" w:rsidRPr="008B2F28" w:rsidRDefault="008B2F28" w:rsidP="008B2F28">
      <w:pPr>
        <w:autoSpaceDE w:val="0"/>
        <w:autoSpaceDN w:val="0"/>
        <w:adjustRightInd w:val="0"/>
        <w:spacing w:before="65" w:after="0" w:line="240" w:lineRule="auto"/>
        <w:ind w:left="713"/>
        <w:rPr>
          <w:rFonts w:ascii="Times New Roman" w:eastAsia="Times New Roman" w:hAnsi="Times New Roman" w:cs="Times New Roman"/>
          <w:sz w:val="24"/>
          <w:szCs w:val="24"/>
          <w:lang w:eastAsia="ru-RU"/>
        </w:rPr>
      </w:pPr>
    </w:p>
    <w:p w14:paraId="39B88D05" w14:textId="77777777" w:rsidR="008B2F28" w:rsidRPr="008B2F28" w:rsidRDefault="008B2F28" w:rsidP="008B2F28">
      <w:pPr>
        <w:autoSpaceDE w:val="0"/>
        <w:autoSpaceDN w:val="0"/>
        <w:adjustRightInd w:val="0"/>
        <w:spacing w:after="0" w:line="240" w:lineRule="auto"/>
        <w:ind w:firstLine="540"/>
        <w:jc w:val="both"/>
        <w:rPr>
          <w:rFonts w:ascii="Arial" w:eastAsia="Times New Roman" w:hAnsi="Arial" w:cs="Arial"/>
          <w:sz w:val="24"/>
          <w:szCs w:val="24"/>
          <w:lang w:eastAsia="ru-RU"/>
        </w:rPr>
      </w:pPr>
      <w:r w:rsidRPr="008B2F28">
        <w:rPr>
          <w:rFonts w:ascii="Times New Roman" w:eastAsia="Times New Roman" w:hAnsi="Times New Roman" w:cs="Times New Roman"/>
          <w:sz w:val="24"/>
          <w:szCs w:val="24"/>
          <w:lang w:eastAsia="ru-RU"/>
        </w:rPr>
        <w:t>2. Устанавливаются следующие сроки для прохождения муниципальной службы в классных чинах:</w:t>
      </w:r>
    </w:p>
    <w:p w14:paraId="7806CAEF"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p>
    <w:p w14:paraId="37A43606"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советника муниципальной службы в Забайкальском крае 3 и 2 классов, муниципального советника Забайкальского края 3 и 2 классов - не менее двух лет;</w:t>
      </w:r>
    </w:p>
    <w:p w14:paraId="31B9601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действительного муниципального советника Забайкальского края 3 и 2 классов - не менее одного года.</w:t>
      </w:r>
    </w:p>
    <w:p w14:paraId="2FA933D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3. Для прохождения муниципальной службы в классных чинах секретаря муниципальной службы в Забайкальском крае 1 класса, референта муниципальной службы </w:t>
      </w:r>
      <w:r w:rsidRPr="008B2F28">
        <w:rPr>
          <w:rFonts w:ascii="Times New Roman" w:eastAsia="Times New Roman" w:hAnsi="Times New Roman" w:cs="Times New Roman"/>
          <w:sz w:val="24"/>
          <w:szCs w:val="24"/>
          <w:lang w:eastAsia="ru-RU"/>
        </w:rPr>
        <w:lastRenderedPageBreak/>
        <w:t>в Забайкальском крае 1 класса, советника муниципальной службы в Забайкальском крае 1 класса, муниципального советника Забайкальского края 1 класса сроки не устанавливаются.</w:t>
      </w:r>
    </w:p>
    <w:p w14:paraId="0937A4B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Срок прохождения муниципальной службы в классном чине исчисляется со дня присвоения классного чина.</w:t>
      </w:r>
    </w:p>
    <w:p w14:paraId="36B7BF60"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При назначении муниципального служащего на более высокую должность муниципальной службы в пределах одной группы должностей ему присваивается очередной классный чин, если истек срок, установленный частью 2 настоящего раздела</w:t>
      </w:r>
      <w:r w:rsidRPr="008B2F28">
        <w:rPr>
          <w:rFonts w:ascii="Times New Roman" w:eastAsia="Times New Roman" w:hAnsi="Times New Roman" w:cs="Times New Roman"/>
          <w:color w:val="0000FF"/>
          <w:sz w:val="24"/>
          <w:szCs w:val="24"/>
          <w:lang w:eastAsia="ru-RU"/>
        </w:rPr>
        <w:t xml:space="preserve"> </w:t>
      </w:r>
      <w:r w:rsidRPr="008B2F28">
        <w:rPr>
          <w:rFonts w:ascii="Times New Roman" w:eastAsia="Times New Roman" w:hAnsi="Times New Roman" w:cs="Times New Roman"/>
          <w:sz w:val="24"/>
          <w:szCs w:val="24"/>
          <w:lang w:eastAsia="ru-RU"/>
        </w:rPr>
        <w:t>для прохождения муниципальной службы в предыдущем классном чине.</w:t>
      </w:r>
    </w:p>
    <w:p w14:paraId="4235A21D"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частью 1 раздела </w:t>
      </w:r>
      <w:r w:rsidRPr="008B2F28">
        <w:rPr>
          <w:rFonts w:ascii="Times New Roman" w:eastAsia="Times New Roman" w:hAnsi="Times New Roman" w:cs="Times New Roman"/>
          <w:sz w:val="24"/>
          <w:szCs w:val="24"/>
          <w:lang w:val="en-US" w:eastAsia="ru-RU"/>
        </w:rPr>
        <w:t>II</w:t>
      </w:r>
      <w:r w:rsidRPr="008B2F28">
        <w:rPr>
          <w:rFonts w:ascii="Times New Roman" w:eastAsia="Times New Roman" w:hAnsi="Times New Roman" w:cs="Times New Roman"/>
          <w:sz w:val="24"/>
          <w:szCs w:val="24"/>
          <w:lang w:eastAsia="ru-RU"/>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прохождения муниципальной службы в предыдущем классном чине.</w:t>
      </w:r>
    </w:p>
    <w:p w14:paraId="1E98FD04"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14:paraId="6E2F4B0E" w14:textId="77777777" w:rsidR="008B2F28" w:rsidRPr="008B2F28" w:rsidRDefault="008B2F28" w:rsidP="008B2F28">
      <w:pPr>
        <w:autoSpaceDE w:val="0"/>
        <w:autoSpaceDN w:val="0"/>
        <w:adjustRightInd w:val="0"/>
        <w:spacing w:before="65" w:after="0" w:line="240" w:lineRule="auto"/>
        <w:ind w:left="713"/>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сохранения классного чина</w:t>
      </w:r>
    </w:p>
    <w:p w14:paraId="275F58AA" w14:textId="77777777" w:rsidR="008B2F28" w:rsidRPr="008B2F28" w:rsidRDefault="008B2F28" w:rsidP="008B2F28">
      <w:pPr>
        <w:numPr>
          <w:ilvl w:val="0"/>
          <w:numId w:val="16"/>
        </w:numPr>
        <w:tabs>
          <w:tab w:val="left" w:pos="1015"/>
        </w:tabs>
        <w:autoSpaceDE w:val="0"/>
        <w:autoSpaceDN w:val="0"/>
        <w:adjustRightInd w:val="0"/>
        <w:spacing w:before="328"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Присвоенный классный чин сохраняется за муниципальным слу</w:t>
      </w:r>
      <w:r w:rsidRPr="008B2F28">
        <w:rPr>
          <w:rFonts w:ascii="Times New Roman" w:eastAsia="Times New Roman" w:hAnsi="Times New Roman" w:cs="Times New Roman"/>
          <w:sz w:val="24"/>
          <w:szCs w:val="24"/>
          <w:lang w:eastAsia="ru-RU"/>
        </w:rPr>
        <w:softHyphen/>
        <w:t>жащим при переводе на иную должность муниципальной службы, уволь</w:t>
      </w:r>
      <w:r w:rsidRPr="008B2F28">
        <w:rPr>
          <w:rFonts w:ascii="Times New Roman" w:eastAsia="Times New Roman" w:hAnsi="Times New Roman" w:cs="Times New Roman"/>
          <w:sz w:val="24"/>
          <w:szCs w:val="24"/>
          <w:lang w:eastAsia="ru-RU"/>
        </w:rPr>
        <w:softHyphen/>
        <w:t>нении с муниципальной службы (в том числе в связи с выходом на пен</w:t>
      </w:r>
      <w:r w:rsidRPr="008B2F28">
        <w:rPr>
          <w:rFonts w:ascii="Times New Roman" w:eastAsia="Times New Roman" w:hAnsi="Times New Roman" w:cs="Times New Roman"/>
          <w:sz w:val="24"/>
          <w:szCs w:val="24"/>
          <w:lang w:eastAsia="ru-RU"/>
        </w:rPr>
        <w:softHyphen/>
        <w:t>сию), а также при поступлении на муниципальную службу вновь.</w:t>
      </w:r>
    </w:p>
    <w:p w14:paraId="0FD93FE9" w14:textId="77777777" w:rsidR="008B2F28" w:rsidRPr="008B2F28" w:rsidRDefault="008B2F28" w:rsidP="008B2F28">
      <w:pPr>
        <w:numPr>
          <w:ilvl w:val="0"/>
          <w:numId w:val="16"/>
        </w:numPr>
        <w:tabs>
          <w:tab w:val="left" w:pos="1015"/>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случае замещения муниципальным служащим иной должности муниципальной службы, которая относится к более низкой группе долж</w:t>
      </w:r>
      <w:r w:rsidRPr="008B2F28">
        <w:rPr>
          <w:rFonts w:ascii="Times New Roman" w:eastAsia="Times New Roman" w:hAnsi="Times New Roman" w:cs="Times New Roman"/>
          <w:sz w:val="24"/>
          <w:szCs w:val="24"/>
          <w:lang w:eastAsia="ru-RU"/>
        </w:rPr>
        <w:softHyphen/>
        <w:t>ностей муниципальной службы, ранее присвоенный классный чин сохра</w:t>
      </w:r>
      <w:r w:rsidRPr="008B2F28">
        <w:rPr>
          <w:rFonts w:ascii="Times New Roman" w:eastAsia="Times New Roman" w:hAnsi="Times New Roman" w:cs="Times New Roman"/>
          <w:sz w:val="24"/>
          <w:szCs w:val="24"/>
          <w:lang w:eastAsia="ru-RU"/>
        </w:rPr>
        <w:softHyphen/>
        <w:t>няется до присвоения ему в установленном порядке более высокого класс</w:t>
      </w:r>
      <w:r w:rsidRPr="008B2F28">
        <w:rPr>
          <w:rFonts w:ascii="Times New Roman" w:eastAsia="Times New Roman" w:hAnsi="Times New Roman" w:cs="Times New Roman"/>
          <w:sz w:val="24"/>
          <w:szCs w:val="24"/>
          <w:lang w:eastAsia="ru-RU"/>
        </w:rPr>
        <w:softHyphen/>
        <w:t>ного чина.</w:t>
      </w:r>
    </w:p>
    <w:p w14:paraId="1C75926E" w14:textId="77777777" w:rsidR="008B2F28" w:rsidRPr="008B2F28" w:rsidRDefault="008B2F28" w:rsidP="008B2F28">
      <w:pPr>
        <w:autoSpaceDE w:val="0"/>
        <w:autoSpaceDN w:val="0"/>
        <w:adjustRightInd w:val="0"/>
        <w:spacing w:after="0" w:line="240" w:lineRule="auto"/>
        <w:ind w:left="706"/>
        <w:rPr>
          <w:rFonts w:ascii="Times New Roman" w:eastAsia="Times New Roman" w:hAnsi="Times New Roman" w:cs="Times New Roman"/>
          <w:sz w:val="24"/>
          <w:szCs w:val="24"/>
          <w:lang w:eastAsia="ru-RU"/>
        </w:rPr>
      </w:pPr>
    </w:p>
    <w:p w14:paraId="657F560F" w14:textId="77777777" w:rsidR="008B2F28" w:rsidRPr="008B2F28" w:rsidRDefault="008B2F28" w:rsidP="008B2F28">
      <w:pPr>
        <w:autoSpaceDE w:val="0"/>
        <w:autoSpaceDN w:val="0"/>
        <w:adjustRightInd w:val="0"/>
        <w:spacing w:before="95" w:after="0" w:line="240" w:lineRule="auto"/>
        <w:ind w:left="706"/>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Присвоение классного чина в качестве меры поощрения</w:t>
      </w:r>
    </w:p>
    <w:p w14:paraId="61155DF5" w14:textId="77777777" w:rsidR="008B2F28" w:rsidRPr="008B2F28" w:rsidRDefault="008B2F28" w:rsidP="008B2F28">
      <w:pPr>
        <w:autoSpaceDE w:val="0"/>
        <w:autoSpaceDN w:val="0"/>
        <w:adjustRightInd w:val="0"/>
        <w:spacing w:after="0" w:line="240" w:lineRule="auto"/>
        <w:ind w:firstLine="706"/>
        <w:jc w:val="both"/>
        <w:rPr>
          <w:rFonts w:ascii="Times New Roman" w:eastAsia="Times New Roman" w:hAnsi="Times New Roman" w:cs="Times New Roman"/>
          <w:b/>
          <w:sz w:val="24"/>
          <w:szCs w:val="24"/>
          <w:lang w:eastAsia="ru-RU"/>
        </w:rPr>
      </w:pPr>
    </w:p>
    <w:p w14:paraId="0BC2580C" w14:textId="77777777" w:rsidR="008B2F28" w:rsidRPr="008B2F28" w:rsidRDefault="008B2F28" w:rsidP="008B2F28">
      <w:pPr>
        <w:autoSpaceDE w:val="0"/>
        <w:autoSpaceDN w:val="0"/>
        <w:adjustRightInd w:val="0"/>
        <w:spacing w:before="80"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w:t>
      </w:r>
    </w:p>
    <w:p w14:paraId="39B8883F" w14:textId="77777777" w:rsidR="008B2F28" w:rsidRPr="008B2F28" w:rsidRDefault="008B2F28" w:rsidP="008B2F28">
      <w:pPr>
        <w:numPr>
          <w:ilvl w:val="0"/>
          <w:numId w:val="18"/>
        </w:numPr>
        <w:tabs>
          <w:tab w:val="left" w:pos="1012"/>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до истечения срока, установленного частью 1 статьи 14 настоящего Положения для прохождения муниципальной службы в соответствующем классном чине, но не ранее чем через шесть месяцев пребывания в заме</w:t>
      </w:r>
      <w:r w:rsidRPr="008B2F28">
        <w:rPr>
          <w:rFonts w:ascii="Times New Roman" w:eastAsia="Times New Roman" w:hAnsi="Times New Roman" w:cs="Times New Roman"/>
          <w:sz w:val="24"/>
          <w:szCs w:val="24"/>
          <w:lang w:eastAsia="ru-RU"/>
        </w:rPr>
        <w:softHyphen/>
        <w:t>щаемой должности муниципальной службы - не выше классного чина, со</w:t>
      </w:r>
      <w:r w:rsidRPr="008B2F28">
        <w:rPr>
          <w:rFonts w:ascii="Times New Roman" w:eastAsia="Times New Roman" w:hAnsi="Times New Roman" w:cs="Times New Roman"/>
          <w:sz w:val="24"/>
          <w:szCs w:val="24"/>
          <w:lang w:eastAsia="ru-RU"/>
        </w:rPr>
        <w:softHyphen/>
        <w:t>ответствующего этой должности муниципальной службы;</w:t>
      </w:r>
    </w:p>
    <w:p w14:paraId="774FA217" w14:textId="77777777" w:rsidR="008B2F28" w:rsidRPr="008B2F28" w:rsidRDefault="008B2F28" w:rsidP="008B2F28">
      <w:pPr>
        <w:numPr>
          <w:ilvl w:val="0"/>
          <w:numId w:val="18"/>
        </w:numPr>
        <w:tabs>
          <w:tab w:val="left" w:pos="1012"/>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по истечении срока, установленного частью 1 статьи 14 настояще</w:t>
      </w:r>
      <w:r w:rsidRPr="008B2F28">
        <w:rPr>
          <w:rFonts w:ascii="Times New Roman" w:eastAsia="Times New Roman" w:hAnsi="Times New Roman" w:cs="Times New Roman"/>
          <w:sz w:val="24"/>
          <w:szCs w:val="24"/>
          <w:lang w:eastAsia="ru-RU"/>
        </w:rPr>
        <w:softHyphen/>
        <w:t>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w:t>
      </w:r>
      <w:r w:rsidRPr="008B2F28">
        <w:rPr>
          <w:rFonts w:ascii="Times New Roman" w:eastAsia="Times New Roman" w:hAnsi="Times New Roman" w:cs="Times New Roman"/>
          <w:sz w:val="24"/>
          <w:szCs w:val="24"/>
          <w:lang w:eastAsia="ru-RU"/>
        </w:rPr>
        <w:softHyphen/>
        <w:t>ностей муниципальной службы, к которой относится замещаемая долж</w:t>
      </w:r>
      <w:r w:rsidRPr="008B2F28">
        <w:rPr>
          <w:rFonts w:ascii="Times New Roman" w:eastAsia="Times New Roman" w:hAnsi="Times New Roman" w:cs="Times New Roman"/>
          <w:sz w:val="24"/>
          <w:szCs w:val="24"/>
          <w:lang w:eastAsia="ru-RU"/>
        </w:rPr>
        <w:softHyphen/>
        <w:t>ность.</w:t>
      </w:r>
    </w:p>
    <w:p w14:paraId="450A37F4" w14:textId="77777777" w:rsidR="008B2F28" w:rsidRPr="008B2F28" w:rsidRDefault="008B2F28" w:rsidP="008B2F28">
      <w:pPr>
        <w:tabs>
          <w:tab w:val="left" w:pos="1012"/>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14:paraId="34115F30" w14:textId="77777777" w:rsidR="008B2F28" w:rsidRPr="008B2F28" w:rsidRDefault="008B2F28" w:rsidP="008B2F28">
      <w:pPr>
        <w:tabs>
          <w:tab w:val="left" w:pos="10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7D7C39" w14:textId="77777777" w:rsidR="008B2F28" w:rsidRPr="008B2F28" w:rsidRDefault="008B2F28" w:rsidP="008B2F28">
      <w:pPr>
        <w:spacing w:after="0" w:line="276" w:lineRule="auto"/>
        <w:jc w:val="center"/>
        <w:rPr>
          <w:rFonts w:ascii="Calibri" w:eastAsia="Times New Roman" w:hAnsi="Calibri" w:cs="Times New Roman"/>
          <w:b/>
          <w:sz w:val="28"/>
          <w:szCs w:val="28"/>
          <w:lang w:eastAsia="ru-RU"/>
        </w:rPr>
      </w:pPr>
      <w:r w:rsidRPr="008B2F28">
        <w:rPr>
          <w:rFonts w:ascii="Times New Roman" w:eastAsia="Times New Roman" w:hAnsi="Times New Roman" w:cs="Times New Roman"/>
          <w:b/>
          <w:sz w:val="28"/>
          <w:szCs w:val="28"/>
          <w:lang w:eastAsia="ru-RU"/>
        </w:rPr>
        <w:t>Глава 3.</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 xml:space="preserve">Правовое положение муниципальных </w:t>
      </w:r>
      <w:r w:rsidRPr="008B2F28">
        <w:rPr>
          <w:rFonts w:ascii="Times New Roman" w:eastAsia="Times New Roman" w:hAnsi="Times New Roman" w:cs="Times New Roman"/>
          <w:b/>
          <w:sz w:val="28"/>
          <w:szCs w:val="28"/>
          <w:lang w:eastAsia="ru-RU"/>
        </w:rPr>
        <w:tab/>
        <w:t>служащих.</w:t>
      </w:r>
    </w:p>
    <w:p w14:paraId="7E134AA1"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гарантии деятельности муниципальных служащих</w:t>
      </w:r>
    </w:p>
    <w:p w14:paraId="4522FDF8"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
    <w:p w14:paraId="6A75FA1E"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Права муниципального служащего</w:t>
      </w:r>
    </w:p>
    <w:p w14:paraId="4B0947B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Муниципальный служащий имеет право на:</w:t>
      </w:r>
    </w:p>
    <w:p w14:paraId="3E11D44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14:paraId="4D09B7F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14:paraId="08E2F7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14:paraId="0647D1C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14:paraId="0C4876C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14:paraId="530140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участие по своей инициативе в конкурсе на замещение вакантной должности муниципальной службы;</w:t>
      </w:r>
    </w:p>
    <w:p w14:paraId="72136B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14:paraId="6E02810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защиту своих персональных данных;</w:t>
      </w:r>
    </w:p>
    <w:p w14:paraId="711D87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пенсионное обеспечение с учетом стажа муниципальной службы;</w:t>
      </w:r>
    </w:p>
    <w:p w14:paraId="14D486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судах нарушений;</w:t>
      </w:r>
    </w:p>
    <w:p w14:paraId="383A992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сельского поселения « Номоконовское»  и трудовым договором;</w:t>
      </w:r>
    </w:p>
    <w:p w14:paraId="3B1337E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12) повышение квалификации в соответствии с действующим законодательством РФ и нормативно-правовыми актами органов местного самоуправления сельского поселения « Номоконовское» за счет средств бюджета  поселения;</w:t>
      </w:r>
    </w:p>
    <w:p w14:paraId="6B54699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продвижение по службе, включая переход на государственную службу;</w:t>
      </w:r>
    </w:p>
    <w:p w14:paraId="20649DE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14) проведение по его требованию служебного расследования для опровержения сведений, порочащих его честь, достоинство и деловую репутацию;</w:t>
      </w:r>
    </w:p>
    <w:p w14:paraId="4F0B6A8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15) внесение предложений о совершенствовании деятельности органов местного самоуправления сельского  поселения « Номоконовское»;</w:t>
      </w:r>
    </w:p>
    <w:p w14:paraId="0402D0A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16) объединение в профессиональные союзы (ассоциации) для защиты своих прав, социально-экономических и профессиональных интересов;</w:t>
      </w:r>
    </w:p>
    <w:p w14:paraId="7B0B6A0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FF0C80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18) иные права, установленные законодательством и нормативными правовыми актами органов местного самоуправления.</w:t>
      </w:r>
    </w:p>
    <w:p w14:paraId="53364A5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 25-ФЗ «О муниципальной службе в Российской Федерации».</w:t>
      </w:r>
    </w:p>
    <w:p w14:paraId="64CF0CC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Обязанности муниципального служащего</w:t>
      </w:r>
    </w:p>
    <w:p w14:paraId="7629FCF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1" w:name="sub_121"/>
      <w:r w:rsidRPr="008B2F28">
        <w:rPr>
          <w:rFonts w:ascii="Times New Roman" w:eastAsia="Times New Roman" w:hAnsi="Times New Roman" w:cs="Times New Roman"/>
          <w:sz w:val="24"/>
          <w:szCs w:val="24"/>
          <w:lang w:eastAsia="ru-RU"/>
        </w:rPr>
        <w:t>1. Муниципальный служащий обязан:</w:t>
      </w:r>
    </w:p>
    <w:p w14:paraId="43DA854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2" w:name="sub_1211"/>
      <w:bookmarkEnd w:id="11"/>
      <w:r w:rsidRPr="008B2F28">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Забайкальского края, Устав муниципального образования сельского поселения « Номоконовское» и иные муниципальные правовые акты и обеспечивать их исполнение;</w:t>
      </w:r>
    </w:p>
    <w:p w14:paraId="313867F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3" w:name="sub_1212"/>
      <w:bookmarkEnd w:id="12"/>
      <w:r w:rsidRPr="008B2F28">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14:paraId="5BF825E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4" w:name="sub_1213"/>
      <w:bookmarkEnd w:id="13"/>
      <w:r w:rsidRPr="008B2F28">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9D3B05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5" w:name="sub_1214"/>
      <w:bookmarkEnd w:id="14"/>
      <w:r w:rsidRPr="008B2F28">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2921D3A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6" w:name="sub_1215"/>
      <w:bookmarkEnd w:id="15"/>
      <w:r w:rsidRPr="008B2F28">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14:paraId="11C073E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7" w:name="sub_1216"/>
      <w:bookmarkEnd w:id="16"/>
      <w:r w:rsidRPr="008B2F28">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F2BF39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8" w:name="sub_1217"/>
      <w:bookmarkEnd w:id="17"/>
      <w:r w:rsidRPr="008B2F28">
        <w:rPr>
          <w:rFonts w:ascii="Times New Roman" w:eastAsia="Times New Roman" w:hAnsi="Times New Roman" w:cs="Times New Roman"/>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14:paraId="742B921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9" w:name="sub_1218"/>
      <w:bookmarkEnd w:id="18"/>
      <w:r w:rsidRPr="008B2F28">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14:paraId="4690275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0" w:name="sub_1219"/>
      <w:bookmarkEnd w:id="19"/>
      <w:r w:rsidRPr="008B2F28">
        <w:rPr>
          <w:rFonts w:ascii="Times New Roman" w:eastAsia="Times New Roman" w:hAnsi="Times New Roman" w:cs="Times New Roman"/>
          <w:sz w:val="24"/>
          <w:szCs w:val="24"/>
          <w:lang w:eastAsia="ru-RU"/>
        </w:rPr>
        <w:t>9)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342FED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1" w:name="sub_12110"/>
      <w:bookmarkEnd w:id="20"/>
      <w:r w:rsidRPr="008B2F28">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от 02.03.2007г. № 25-ФЗ «О муниципальной службе в Российской Федерации» и другими федеральными законами;</w:t>
      </w:r>
    </w:p>
    <w:p w14:paraId="5C365E3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2" w:name="sub_12111"/>
      <w:bookmarkEnd w:id="21"/>
      <w:r w:rsidRPr="008B2F28">
        <w:rPr>
          <w:rFonts w:ascii="Times New Roman" w:eastAsia="Times New Roman" w:hAnsi="Times New Roman" w:cs="Times New Roman"/>
          <w:sz w:val="24"/>
          <w:szCs w:val="24"/>
          <w:lang w:eastAsia="ru-RU"/>
        </w:rPr>
        <w:t>11) уведомлять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CC8FF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3" w:name="sub_122"/>
      <w:bookmarkEnd w:id="22"/>
      <w:r w:rsidRPr="008B2F28">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3"/>
    </w:p>
    <w:p w14:paraId="36039E4D"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21.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Ограничения, связанные с муниципальной службой</w:t>
      </w:r>
    </w:p>
    <w:p w14:paraId="43DCCF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Гражданин не может быть принят на муниципальную службу, а муниципальный служащий не может находиться на муниципальной службе в случае:</w:t>
      </w:r>
    </w:p>
    <w:p w14:paraId="0911786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признания его недееспособным или ограниченно дееспособным решением суда, вступившим в законную силу;</w:t>
      </w:r>
    </w:p>
    <w:p w14:paraId="7E4500E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83F7C1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687B1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4EB3677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и дети супругов и супругов дети)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394C97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E0101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79E3CA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представления подложных документов или заведомо ложных сведений при поступлении на муниципальную службу;</w:t>
      </w:r>
    </w:p>
    <w:p w14:paraId="6C89B3C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непредставления предусмотренных Федеральным законом 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9C29C5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10) непредставление сведений, предусмотренных ст. 15.1 Федерального закона от 02.03.2007 № 25-ФЗ (ред. от 01.05.2017) «О муниципальной службе в Российской Федерации» - о размещении информации в информационно-телекоммуникационной сети «Интернет»;</w:t>
      </w:r>
    </w:p>
    <w:p w14:paraId="39F518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11) </w:t>
      </w:r>
      <w:r w:rsidRPr="008B2F28">
        <w:rPr>
          <w:rFonts w:ascii="Times New Roman" w:eastAsia="Times New Roman" w:hAnsi="Times New Roman" w:cs="Times New Roman"/>
          <w:color w:val="333333"/>
          <w:sz w:val="24"/>
          <w:szCs w:val="24"/>
          <w:shd w:val="clear" w:color="auto" w:fill="FFFFFF"/>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w:t>
      </w:r>
      <w:r w:rsidRPr="008B2F28">
        <w:rPr>
          <w:rFonts w:ascii="Times New Roman" w:eastAsia="Times New Roman" w:hAnsi="Times New Roman" w:cs="Times New Roman"/>
          <w:color w:val="333333"/>
          <w:sz w:val="24"/>
          <w:szCs w:val="24"/>
          <w:shd w:val="clear" w:color="auto" w:fill="FFFFFF"/>
          <w:lang w:eastAsia="ru-RU"/>
        </w:rPr>
        <w:lastRenderedPageBreak/>
        <w:t>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AB66DC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39D576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Запреты, связанные с муниципальной службой</w:t>
      </w:r>
    </w:p>
    <w:p w14:paraId="162E356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В связи с прохождением муниципальной службы муниципальному служащему запрещается: </w:t>
      </w:r>
    </w:p>
    <w:p w14:paraId="05C277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замещать должность муниципальной службы в случае:</w:t>
      </w:r>
    </w:p>
    <w:p w14:paraId="106F11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  избрания или назначения на муниципальную должность;</w:t>
      </w:r>
    </w:p>
    <w:p w14:paraId="100E07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0547A75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28EBBE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6F70A2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w:t>
      </w:r>
      <w:r w:rsidRPr="008B2F28">
        <w:rPr>
          <w:rFonts w:ascii="Times New Roman" w:eastAsia="Times New Roman" w:hAnsi="Times New Roman" w:cs="Times New Roman"/>
          <w:sz w:val="24"/>
          <w:szCs w:val="24"/>
          <w:lang w:eastAsia="ru-RU"/>
        </w:rPr>
        <w:lastRenderedPageBreak/>
        <w:t>« Номоконовское», в котором он замещает должность муниципальной службы, за исключением случаев, установленных Гражданским кодексом Российской Федерации;</w:t>
      </w:r>
    </w:p>
    <w:p w14:paraId="7E4EB2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 Номоконовское»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C1AE5F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EF47B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423C73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сельского поселения « Номоконовское» и их руководителей, если это не входит в его должностные обязанности;</w:t>
      </w:r>
    </w:p>
    <w:p w14:paraId="0B9EBE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14:paraId="640605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использовать преимущества должностного положения для предвыборной агитации, а также для агитации по вопросам референдума;</w:t>
      </w:r>
    </w:p>
    <w:p w14:paraId="560A4BB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40752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12) создавать в органах местного самоуправления  администрации  сельского поселения « Номоконовское»,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7ECE48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прекращать исполнение должностных обязанностей в целях урегулирования трудового спора;</w:t>
      </w:r>
    </w:p>
    <w:p w14:paraId="260814B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8B2F28">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14:paraId="1F0F8C1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15)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27F3A5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Гражданин, замещавший должность муниципальной службы, включенную в перечень должностей, установленной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14:paraId="55EE9EA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Урегулирование конфликта интересов</w:t>
      </w:r>
    </w:p>
    <w:p w14:paraId="3E48841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на муниципальной службе</w:t>
      </w:r>
    </w:p>
    <w:p w14:paraId="7EFF6A7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27A580A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4" w:name="sub_14011"/>
      <w:r w:rsidRPr="008B2F28">
        <w:rPr>
          <w:rFonts w:ascii="Times New Roman" w:eastAsia="Times New Roman" w:hAnsi="Times New Roman" w:cs="Times New Roman"/>
          <w:sz w:val="24"/>
          <w:szCs w:val="24"/>
          <w:lang w:eastAsia="ru-RU"/>
        </w:rPr>
        <w:t xml:space="preserve">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13462E1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5" w:name="sub_14012"/>
      <w:bookmarkEnd w:id="24"/>
      <w:r w:rsidRPr="008B2F28">
        <w:rPr>
          <w:rFonts w:ascii="Times New Roman" w:eastAsia="Times New Roman" w:hAnsi="Times New Roman" w:cs="Times New Roman"/>
          <w:sz w:val="24"/>
          <w:szCs w:val="24"/>
          <w:lang w:eastAsia="ru-RU"/>
        </w:rPr>
        <w:t>2.  П</w:t>
      </w:r>
      <w:r w:rsidRPr="008B2F28">
        <w:rPr>
          <w:rFonts w:ascii="Times New Roman" w:eastAsia="Times New Roman" w:hAnsi="Times New Roman" w:cs="Times New Roman"/>
          <w:sz w:val="24"/>
          <w:szCs w:val="24"/>
          <w:shd w:val="clear" w:color="auto" w:fill="FFFFFF"/>
          <w:lang w:eastAsia="ru-RU"/>
        </w:rPr>
        <w:t>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14:paraId="0663CA0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6" w:name="sub_140121"/>
      <w:r w:rsidRPr="008B2F28">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3D4A50E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7" w:name="sub_140122"/>
      <w:bookmarkEnd w:id="26"/>
      <w:r w:rsidRPr="008B2F28">
        <w:rPr>
          <w:rFonts w:ascii="Times New Roman" w:eastAsia="Times New Roman" w:hAnsi="Times New Roman" w:cs="Times New Roman"/>
          <w:sz w:val="24"/>
          <w:szCs w:val="24"/>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w:t>
      </w:r>
      <w:r w:rsidRPr="008B2F28">
        <w:rPr>
          <w:rFonts w:ascii="Times New Roman" w:eastAsia="Times New Roman" w:hAnsi="Times New Roman" w:cs="Times New Roman"/>
          <w:sz w:val="24"/>
          <w:szCs w:val="24"/>
          <w:lang w:eastAsia="ru-RU"/>
        </w:rPr>
        <w:lastRenderedPageBreak/>
        <w:t xml:space="preserve">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 w:history="1">
        <w:r w:rsidRPr="008B2F28">
          <w:rPr>
            <w:rFonts w:ascii="Times New Roman" w:eastAsia="Times New Roman" w:hAnsi="Times New Roman" w:cs="Times New Roman"/>
            <w:sz w:val="24"/>
            <w:szCs w:val="24"/>
            <w:lang w:eastAsia="ru-RU"/>
          </w:rPr>
          <w:t>гражданским законодательством</w:t>
        </w:r>
      </w:hyperlink>
      <w:r w:rsidRPr="008B2F28">
        <w:rPr>
          <w:rFonts w:ascii="Times New Roman" w:eastAsia="Times New Roman" w:hAnsi="Times New Roman" w:cs="Times New Roman"/>
          <w:sz w:val="24"/>
          <w:szCs w:val="24"/>
          <w:lang w:eastAsia="ru-RU"/>
        </w:rPr>
        <w:t xml:space="preserve"> Российской Федерации.</w:t>
      </w:r>
    </w:p>
    <w:p w14:paraId="670F5A8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8" w:name="sub_140123"/>
      <w:bookmarkEnd w:id="27"/>
      <w:r w:rsidRPr="008B2F28">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bookmarkEnd w:id="28"/>
    <w:p w14:paraId="5310E35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49EEEC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9" w:name="sub_140131"/>
      <w:r w:rsidRPr="008B2F28">
        <w:rPr>
          <w:rFonts w:ascii="Times New Roman" w:eastAsia="Times New Roman"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bookmarkEnd w:id="29"/>
    <w:p w14:paraId="6DF8BCC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25"/>
    </w:p>
    <w:p w14:paraId="7A6EBB10"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24. Сведения о доходах (расходах), об имуществе и обязательствах имущественного характера муниципального служащего</w:t>
      </w:r>
    </w:p>
    <w:p w14:paraId="050B4B6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D595CC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0" w:name="sub_151"/>
      <w:r w:rsidRPr="008B2F28">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08482EE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543B549D" w14:textId="77777777" w:rsidR="008B2F28" w:rsidRPr="008B2F28" w:rsidRDefault="008B2F28" w:rsidP="008B2F28">
      <w:pPr>
        <w:spacing w:after="200" w:line="276" w:lineRule="auto"/>
        <w:ind w:firstLine="709"/>
        <w:jc w:val="both"/>
        <w:rPr>
          <w:rFonts w:ascii="Times New Roman" w:eastAsia="Times New Roman" w:hAnsi="Times New Roman" w:cs="Times New Roman"/>
          <w:sz w:val="24"/>
          <w:szCs w:val="24"/>
          <w:lang w:eastAsia="ru-RU"/>
        </w:rPr>
      </w:pPr>
      <w:bookmarkStart w:id="31" w:name="sub_152"/>
      <w:bookmarkEnd w:id="30"/>
      <w:r w:rsidRPr="008B2F28">
        <w:rPr>
          <w:rFonts w:ascii="Times New Roman" w:eastAsia="Times New Roman" w:hAnsi="Times New Roman" w:cs="Times New Roman"/>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6" w:history="1">
        <w:r w:rsidRPr="008B2F28">
          <w:rPr>
            <w:rFonts w:ascii="Times New Roman" w:eastAsia="Times New Roman" w:hAnsi="Times New Roman" w:cs="Times New Roman"/>
            <w:sz w:val="24"/>
            <w:szCs w:val="24"/>
            <w:lang w:eastAsia="ru-RU"/>
          </w:rPr>
          <w:t>государственную</w:t>
        </w:r>
      </w:hyperlink>
      <w:r w:rsidRPr="008B2F28">
        <w:rPr>
          <w:rFonts w:ascii="Times New Roman" w:eastAsia="Times New Roman" w:hAnsi="Times New Roman" w:cs="Times New Roman"/>
          <w:sz w:val="24"/>
          <w:szCs w:val="24"/>
          <w:lang w:eastAsia="ru-RU"/>
        </w:rPr>
        <w:t xml:space="preserve"> и иную охраняемую федеральными законами тайну.</w:t>
      </w:r>
    </w:p>
    <w:p w14:paraId="0329F3F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2" w:name="sub_153"/>
      <w:bookmarkEnd w:id="31"/>
      <w:r w:rsidRPr="008B2F28">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B7FFD0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3" w:name="sub_154"/>
      <w:bookmarkEnd w:id="32"/>
      <w:r w:rsidRPr="008B2F28">
        <w:rPr>
          <w:rFonts w:ascii="Times New Roman" w:eastAsia="Times New Roman" w:hAnsi="Times New Roman" w:cs="Times New Roman"/>
          <w:sz w:val="24"/>
          <w:szCs w:val="24"/>
          <w:lang w:eastAsia="ru-RU"/>
        </w:rPr>
        <w:t xml:space="preserve">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7" w:history="1">
        <w:r w:rsidRPr="008B2F28">
          <w:rPr>
            <w:rFonts w:ascii="Times New Roman" w:eastAsia="Times New Roman" w:hAnsi="Times New Roman" w:cs="Times New Roman"/>
            <w:sz w:val="24"/>
            <w:szCs w:val="24"/>
            <w:lang w:eastAsia="ru-RU"/>
          </w:rPr>
          <w:t>законодательством</w:t>
        </w:r>
      </w:hyperlink>
      <w:r w:rsidRPr="008B2F28">
        <w:rPr>
          <w:rFonts w:ascii="Times New Roman" w:eastAsia="Times New Roman" w:hAnsi="Times New Roman" w:cs="Times New Roman"/>
          <w:sz w:val="24"/>
          <w:szCs w:val="24"/>
          <w:lang w:eastAsia="ru-RU"/>
        </w:rPr>
        <w:t xml:space="preserve">  Российской Федерации.</w:t>
      </w:r>
    </w:p>
    <w:p w14:paraId="781BC4C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4" w:name="sub_155"/>
      <w:bookmarkEnd w:id="33"/>
      <w:r w:rsidRPr="008B2F28">
        <w:rPr>
          <w:rFonts w:ascii="Times New Roman" w:eastAsia="Times New Roman" w:hAnsi="Times New Roman"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C58C3C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5" w:name="sub_156"/>
      <w:bookmarkEnd w:id="34"/>
      <w:r w:rsidRPr="008B2F28">
        <w:rPr>
          <w:rFonts w:ascii="Times New Roman" w:eastAsia="Times New Roman" w:hAnsi="Times New Roman" w:cs="Times New Roman"/>
          <w:sz w:val="24"/>
          <w:szCs w:val="24"/>
          <w:lang w:eastAsia="ru-RU"/>
        </w:rPr>
        <w:t xml:space="preserve">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w:t>
      </w:r>
      <w:r w:rsidRPr="008B2F28">
        <w:rPr>
          <w:rFonts w:ascii="Times New Roman" w:eastAsia="Times New Roman" w:hAnsi="Times New Roman" w:cs="Times New Roman"/>
          <w:sz w:val="24"/>
          <w:szCs w:val="24"/>
          <w:lang w:eastAsia="ru-RU"/>
        </w:rPr>
        <w:lastRenderedPageBreak/>
        <w:t>актами Российской Федерации, осуществляется в порядке, определяемом нормативными правовыми актами субъекта Российской Федерации.</w:t>
      </w:r>
    </w:p>
    <w:p w14:paraId="545CBAF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6" w:name="sub_157"/>
      <w:bookmarkEnd w:id="35"/>
      <w:r w:rsidRPr="008B2F28">
        <w:rPr>
          <w:rFonts w:ascii="Times New Roman" w:eastAsia="Times New Roman"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End w:id="36"/>
    </w:p>
    <w:p w14:paraId="047E26C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Гарантии для муниципальных служащих</w:t>
      </w:r>
    </w:p>
    <w:p w14:paraId="76A229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14:paraId="461F472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Муниципальному служащему гарантируются:</w:t>
      </w:r>
    </w:p>
    <w:p w14:paraId="38FA79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условия работы, обеспечивающие исполнение им должностных обязанностей в соответствии с должностной инструкцией;</w:t>
      </w:r>
    </w:p>
    <w:p w14:paraId="7C0ED3D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14:paraId="5FE14D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15B67A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длительный отпуск без сохранения денежного содержания на срок не более одного года;</w:t>
      </w:r>
    </w:p>
    <w:p w14:paraId="0AA37D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14:paraId="3D24CEA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481835D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3D6E8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возмещение командировочных и иных расходов в соответствии с настоящим Положением;</w:t>
      </w:r>
    </w:p>
    <w:p w14:paraId="46B39CA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9)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14:paraId="738E6F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10)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 сельского поселения « Номоконовское»;</w:t>
      </w:r>
    </w:p>
    <w:p w14:paraId="3A6B204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порядок реализации гарантий, предусмотренных настоящей статьей, определяется в соответствии с законодательством правовыми актами руководителей органов местного самоуправления сельского поселения « Номоконовское», если иное не установлено законодательством, Уставом сельского поселения « Номоконовское» и настоящим Положением.</w:t>
      </w:r>
    </w:p>
    <w:p w14:paraId="3AC1A5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b/>
          <w:sz w:val="24"/>
          <w:szCs w:val="24"/>
          <w:lang w:eastAsia="ru-RU"/>
        </w:rPr>
        <w:t>Статья 26.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Денежное содержание муниципальных служащих</w:t>
      </w:r>
    </w:p>
    <w:p w14:paraId="31E9717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Забайкальского края, регулирующим вопросы муниципальной службы.</w:t>
      </w:r>
    </w:p>
    <w:p w14:paraId="63B34AE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Размер и условия оплаты труда муниципальных служащих органов местного самоуправления сельского поселения « Номоконовское» устанавливаются нормативным правовым актом, принимаемым Советом сельского поселения « Номоконовское»  в соответствии с федеральным и краевым законодательством.</w:t>
      </w:r>
    </w:p>
    <w:p w14:paraId="704C99B7"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Отпуск муниципального служащего</w:t>
      </w:r>
    </w:p>
    <w:p w14:paraId="45B1E49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49C1A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3B174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Ежегодный основной оплачиваемый отпуск предоставляется муниципальному служащему продолжительностью 30 календарных дней.</w:t>
      </w:r>
    </w:p>
    <w:p w14:paraId="49D1D73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 Продолжительность ежегодного дополнительного оплачиваемого отпуска за стаж муниципальной службы,  исчисляется из расчета один календарный день за каждый полный год муниципальной службы, государственной гражданской службы и иных периодов работы, включённых в стаж муниципальной службы, в том числе и до вступления в законную силу настоящего Положения не более 5лет.</w:t>
      </w:r>
    </w:p>
    <w:p w14:paraId="123AFC9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При этом продолжительность ежегодного оплачиваемого отпуска за стаж муниципальной службы для муниципальных служащих не может превышать 10 календарных дней.</w:t>
      </w:r>
    </w:p>
    <w:p w14:paraId="7BF977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14:paraId="2C71695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5. В соответствии со ст. 321 Трудового кодекса Российской Федерации муниципальному служащему предоставляется дополнительный оплачиваемый отпуск за работу в районе, приравненному к району Крайнего Севера продолжительностью 16 календарных дней.</w:t>
      </w:r>
    </w:p>
    <w:p w14:paraId="15E1FBE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14:paraId="19899E9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14:paraId="4F95E0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14:paraId="43C89F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руководителей органов местного самоуправления сельского поселения « Номоконовское» в соответствии с федеральным законодательством.</w:t>
      </w:r>
    </w:p>
    <w:p w14:paraId="028CE7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291CDD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Пенсионное обеспечение муниципального служащего</w:t>
      </w:r>
    </w:p>
    <w:p w14:paraId="5E9351C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и членов его семьи</w:t>
      </w:r>
    </w:p>
    <w:p w14:paraId="54B6375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6D7690F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Граждане, замещавшие должности муниципальной службы, имеют право на пенсию за выслугу лет, выплачиваемую за счет средств бюджета сельского поселения « Номоконовское» (далее - пенсия за выслугу лет), при наличии следующих условий:</w:t>
      </w:r>
    </w:p>
    <w:p w14:paraId="78A578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стаж муниципальной службы не менее 15 лет;</w:t>
      </w:r>
    </w:p>
    <w:p w14:paraId="7F1C0FE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увольнение с муниципальной службы:</w:t>
      </w:r>
    </w:p>
    <w:p w14:paraId="729B16F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 по инициативе представителя нанимателя (работодателя) в случаях:</w:t>
      </w:r>
    </w:p>
    <w:p w14:paraId="42CCD9E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ликвидации органа местного самоуправления сельского поселения « Номоконовское»;</w:t>
      </w:r>
    </w:p>
    <w:p w14:paraId="47D104A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сокращения численности или штата муниципальных служащих в органе местного самоуправления;</w:t>
      </w:r>
    </w:p>
    <w:p w14:paraId="38AB82C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несоответствия муниципального служащего замещаемой должности вследствие состояния здоровья в соответствии с медицинским заключением;</w:t>
      </w:r>
    </w:p>
    <w:p w14:paraId="26C51AE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достижения предельного возраста установленного для замещения муниципальной должности муниципальной службы;</w:t>
      </w:r>
    </w:p>
    <w:p w14:paraId="72A51C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14:paraId="43558A9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по инициативе муниципального служащего (по собственному желанию);</w:t>
      </w:r>
    </w:p>
    <w:p w14:paraId="43B2D9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сельского поселения « Номоконовское», сокращением численности или штата муниципальных служащих в органе местного самоуправления.</w:t>
      </w:r>
    </w:p>
    <w:p w14:paraId="3F3F021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14:paraId="6F40628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14:paraId="140FDE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Муниципальным служащим при наличии стажа муниципальной службы не менее 15 лет пенсия за выслугу лет назначается в размере 45 процентов от 2,3 суммы должностного оклада и ежемесячной надбавки к должностному окладу за классный чин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2,3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указанных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не может превышать 75 процентов от 2,3 суммы должностного оклада и ежемесячной надбавки к должностному окладу за классный чин на день его увольнения с муниципальной службы.</w:t>
      </w:r>
    </w:p>
    <w:p w14:paraId="3FD7ED9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w:t>
      </w:r>
      <w:r w:rsidRPr="008B2F28">
        <w:rPr>
          <w:rFonts w:ascii="Times New Roman" w:eastAsia="Times New Roman" w:hAnsi="Times New Roman" w:cs="Times New Roman"/>
          <w:sz w:val="24"/>
          <w:szCs w:val="24"/>
          <w:lang w:eastAsia="ru-RU"/>
        </w:rPr>
        <w:lastRenderedPageBreak/>
        <w:t>в южных районах области в размерах, определенных федеральными и областными нормативными правовыми актами.</w:t>
      </w:r>
    </w:p>
    <w:p w14:paraId="59C2242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
    <w:p w14:paraId="07F0C5E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а также в иных случаях в соответствии с законодательством.</w:t>
      </w:r>
    </w:p>
    <w:p w14:paraId="3AE5066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14:paraId="7F34B02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7" w:name="sub_115"/>
      <w:r w:rsidRPr="008B2F28">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14:paraId="2356D496"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8" w:name="sub_116"/>
      <w:bookmarkEnd w:id="37"/>
      <w:r w:rsidRPr="008B2F28">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14:paraId="5526414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9" w:name="sub_1161"/>
      <w:bookmarkEnd w:id="38"/>
      <w:r w:rsidRPr="008B2F28">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субъекта Российской Федерации пенсии за выслугу лет либо иных ежемесячных выплат, связанных с замещением муниципальной,  должности муниципальной службы;</w:t>
      </w:r>
    </w:p>
    <w:p w14:paraId="37A22E6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0" w:name="sub_1162"/>
      <w:bookmarkEnd w:id="39"/>
      <w:r w:rsidRPr="008B2F28">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14:paraId="63DA424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1" w:name="sub_117"/>
      <w:bookmarkEnd w:id="40"/>
      <w:r w:rsidRPr="008B2F28">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муниципальными правовыми актами.</w:t>
      </w:r>
    </w:p>
    <w:p w14:paraId="472DDEC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2" w:name="sub_118"/>
      <w:bookmarkEnd w:id="41"/>
      <w:r w:rsidRPr="008B2F28">
        <w:rPr>
          <w:rFonts w:ascii="Times New Roman" w:eastAsia="Times New Roman" w:hAnsi="Times New Roman" w:cs="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bookmarkEnd w:id="42"/>
    </w:p>
    <w:p w14:paraId="45C98171"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Повышение квалификации муниципальных служащих</w:t>
      </w:r>
    </w:p>
    <w:p w14:paraId="5E77A8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Основной формой повышения квалификации муниципальных служащих является самообразование.</w:t>
      </w:r>
    </w:p>
    <w:p w14:paraId="2F8888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Повышение квалификации муниципальных служащих за счет средств бюджета поселения производится на плановой основе.</w:t>
      </w:r>
    </w:p>
    <w:p w14:paraId="23FB9B1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14:paraId="0678902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14:paraId="5A3EEBC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Периодичность обучения муниципальных служащих в порядке повышения квалификации - не реже одного раза в 3 года.</w:t>
      </w:r>
    </w:p>
    <w:p w14:paraId="3AE71E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Порядок организации и осуществления повышения квалификации муниципальных служащих определяется нормативным правовым актом  руководителей органов местного самоуправления сельского поселения « Номоконовское».</w:t>
      </w:r>
    </w:p>
    <w:p w14:paraId="4F95C0E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Предоставление материальной помощи муниципальным служащим</w:t>
      </w:r>
    </w:p>
    <w:p w14:paraId="3F16C96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Муниципальному служащему в течение года может предоставляться материальная помощь в случаях возникновения ущерба в результате стихийных бедствий (наводнения, пожара, оползня, землетрясения), смерти близкого родственника, кражи личного жизненно важного имущества (верхней одежды, мебели, бытовой техники) в крупных размерах в сумме от ста тысяч рублей и более, необходимости дорогостоящего лечения и приобретения дорогостоящих медикаментов на сумму более пятидесяти тысяч рублей, утраты трудоспособности (более 3 недель) или осуществления ухода за больным в течение длительного периода времени (более 3 недель). Размер  материальной помощи не может превышать месячного денежного содержания муниципального служащего. </w:t>
      </w:r>
    </w:p>
    <w:p w14:paraId="6839E3B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Материальная помощь предоставляется по решению руководителя органа местного самоуправления сельского поселения « Номоконовское». </w:t>
      </w:r>
    </w:p>
    <w:p w14:paraId="0FE2A9A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Порядок предоставления материальной помощи, выплачиваемой в соответствии с настоящей статьей, устанавливается Положением об оплате труда муниципальных служащих, утвержденным решением Совета  поселения в соответствии с федеральным и краевым законодательством.</w:t>
      </w:r>
    </w:p>
    <w:p w14:paraId="0592EC92"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31.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Служебные командировки муниципальных служащих</w:t>
      </w:r>
    </w:p>
    <w:p w14:paraId="708A57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В случае служебной необходимости в порядке, предусмотренном федеральным и краевым законодательством, муниципальный служащий может направляться в служебные командировки.</w:t>
      </w:r>
    </w:p>
    <w:p w14:paraId="06481DB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Направление в служебную командировку оформляется распоряжением  руководителя органа местного самоуправления сельского поселения « Номоконовское».</w:t>
      </w:r>
    </w:p>
    <w:p w14:paraId="17A9469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3. Муниципальному служащему возмещаются следующие расходы, связанные со служебной командировкой:</w:t>
      </w:r>
    </w:p>
    <w:p w14:paraId="540680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проезд к месту командировки и обратно;</w:t>
      </w:r>
    </w:p>
    <w:p w14:paraId="187F60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 проживание в гостинице, а в случае, если в населенном пункте отсутствует гостиница, - на наем жилого помещения;</w:t>
      </w:r>
    </w:p>
    <w:p w14:paraId="699A1B0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суточные;</w:t>
      </w:r>
    </w:p>
    <w:p w14:paraId="580AE21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Порядок и нормы возмещения командировочных расходов определяются нормативным правовым актом Главы поселения в соответствии с законодательством.</w:t>
      </w:r>
    </w:p>
    <w:p w14:paraId="34902EF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A66DD27"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4. Прохождение муниципальной службы</w:t>
      </w:r>
    </w:p>
    <w:p w14:paraId="773EDAB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159652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Право поступления на муниципальную службу</w:t>
      </w:r>
    </w:p>
    <w:p w14:paraId="1D89D4A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BAF8B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Право поступления на муниципальную службу в  сельском поселении « Номоконовское» имеют граждане Российской Федерации, достигшие возраста 18 лет, владеющие государственным языком и соответствующие квалификационным требованиям по соответствующей должности муниципальной службы.</w:t>
      </w:r>
    </w:p>
    <w:p w14:paraId="2878DB3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При поступлении на муниципальную службу в администрацию сельского поселения « Номоконовское»,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
    <w:p w14:paraId="3F7D7962" w14:textId="0C8DC37C" w:rsid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от 02.03.2007г. №25-ФЗ "О муниципальной службе в Российской Федерации".</w:t>
      </w:r>
    </w:p>
    <w:p w14:paraId="35911C9A" w14:textId="6D9EF8FD" w:rsidR="00BB0CAD" w:rsidRPr="008B2F28" w:rsidRDefault="00BB0CAD" w:rsidP="008B2F2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Гражданин не может быть принят на муниципальную службу,а муниципальный служащий не может находиться на муниципальной службев случае приобретения им статуса иностранного агента.</w:t>
      </w:r>
    </w:p>
    <w:p w14:paraId="4BA6803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D92839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Документы, представляемые при поступлении </w:t>
      </w:r>
    </w:p>
    <w:p w14:paraId="08D02DFA"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на муниципальную службу</w:t>
      </w:r>
    </w:p>
    <w:p w14:paraId="358080A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DD530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При поступлении на муниципальную службу гражданин представляет лицу, ответственному за ведение кадрового делопроизводства органов местного самоуправления администрация сельского поселения « Номоконовское» следующие документы:</w:t>
      </w:r>
    </w:p>
    <w:p w14:paraId="16BE45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14:paraId="1C783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собственноручно заполненную и подписанную анкету по форме, установленной Правительством Российской Федерации;</w:t>
      </w:r>
    </w:p>
    <w:p w14:paraId="4A95A1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паспорт;</w:t>
      </w:r>
    </w:p>
    <w:p w14:paraId="696E2C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трудовую книжку, за исключением случаев, когда трудовой договор (контракт) заключается впервые;</w:t>
      </w:r>
    </w:p>
    <w:p w14:paraId="42B355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документ об образовании;</w:t>
      </w:r>
    </w:p>
    <w:p w14:paraId="74DAC25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75E0C4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свидетельство о постановке физического лица на учет в налоговом органе по месту жительства на территории Российской Федерации;</w:t>
      </w:r>
    </w:p>
    <w:p w14:paraId="3E0A9C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документы воинского учета - для военнообязанных и лиц, подлежащих призыву на военную службу;</w:t>
      </w:r>
    </w:p>
    <w:p w14:paraId="38151DC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заключение медицинского учреждения об отсутствии заболевания, препятствующего поступлению на муниципальную службу;</w:t>
      </w:r>
    </w:p>
    <w:p w14:paraId="1D24D33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8C85A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93723D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14:paraId="4367E11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руководителя органа местного самоуправления сельского поселения « Номоконовское»  в соответствии с законодательством.</w:t>
      </w:r>
    </w:p>
    <w:p w14:paraId="03337A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14:paraId="68DD92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14:paraId="17399E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Лицо, ответственное за ведение кадрового делопроизводства,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лицо, ответственное за ведение кадрового делопроизводства, рассматривает вопрос о принятии заявления.</w:t>
      </w:r>
    </w:p>
    <w:p w14:paraId="188161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В случае установления обстоятельств, препятствующих поступлению гражданина на должность муниципальной службы, лицо, ответственное за ведение кадрового делопроизводства, обращается с заключением по данному вопросу к руководителю органа местного самоуправления сельского поселения « Номоконовское».</w:t>
      </w:r>
    </w:p>
    <w:p w14:paraId="3697608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Вопрос об отказе в принятии заявления решает Глава сельского поселения « Номоконовское» органа местного самоуправления, обладающий правом приема на муниципальную службу (представления на назначение на должность муниципальной службы) в пределах своей компетенции.</w:t>
      </w:r>
    </w:p>
    <w:p w14:paraId="685EC5D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Лицо, ответственное за ведение кадрового делопроизводства, в письменной форме сообщает гражданину об отказе в принятии заявления с указанием причин отказа.</w:t>
      </w:r>
    </w:p>
    <w:p w14:paraId="16D824F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D0FE8F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Конкурс на замещение вакантной должности</w:t>
      </w:r>
    </w:p>
    <w:p w14:paraId="6669D4AD"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0510D57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71DA80F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 замещении должности муниципальной службы в муниципальном образовании заключению трудового договора может предшествовать конкурс.</w:t>
      </w:r>
    </w:p>
    <w:p w14:paraId="6693315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14:paraId="37D7CE5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14:paraId="6D129D6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Конкурс может проводиться в разных формах, в том числе в форме конкурса документов, конкурса-испытания.</w:t>
      </w:r>
    </w:p>
    <w:p w14:paraId="7E2CE65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14:paraId="1B8E39F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w:t>
      </w:r>
      <w:r w:rsidRPr="008B2F28">
        <w:rPr>
          <w:rFonts w:ascii="Times New Roman" w:eastAsia="Times New Roman" w:hAnsi="Times New Roman" w:cs="Times New Roman"/>
          <w:sz w:val="24"/>
          <w:szCs w:val="24"/>
          <w:lang w:eastAsia="ru-RU"/>
        </w:rPr>
        <w:lastRenderedPageBreak/>
        <w:t>связанным с выполнением должностных обязанностей по вакантной должности муниципальной службы, на замещение которой претендуют кандидаты.</w:t>
      </w:r>
    </w:p>
    <w:p w14:paraId="3A521A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Проведение конкурса возлагается на конкурсные комиссии.</w:t>
      </w:r>
    </w:p>
    <w:p w14:paraId="7ABF8CA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 органа местного самоуправления администрации сельского поселения « Номоконовское». В состав конкурсной комиссии включаются представители юридической служб (отделов), профсоюзной организации, лицо, ответственное за ведение кадрового делопроизводства.</w:t>
      </w:r>
    </w:p>
    <w:p w14:paraId="21844B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14:paraId="6B4A62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Каждому участнику конкурса сообщается о результатах конкурса в письменной форме в течение месяца со дня его завершения.</w:t>
      </w:r>
    </w:p>
    <w:p w14:paraId="1FB0CC6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C9F06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 результатам проведения конкурса конкурсная комиссия принимает одно из следующих решений:</w:t>
      </w:r>
    </w:p>
    <w:p w14:paraId="5BC9505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14:paraId="551BEC6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14:paraId="2B48FA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14:paraId="29B4F9A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14:paraId="1EDA99C5" w14:textId="25DFED7B"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Порядок проведения конкурса на замещение должности муниципальной службы устанавливается нормативным правовым актом, принимаемым Советом сельского поселения «</w:t>
      </w:r>
      <w:r w:rsidR="00716E7A">
        <w:rPr>
          <w:rFonts w:ascii="Times New Roman" w:eastAsia="Times New Roman" w:hAnsi="Times New Roman" w:cs="Times New Roman"/>
          <w:sz w:val="24"/>
          <w:szCs w:val="24"/>
          <w:lang w:eastAsia="ru-RU"/>
        </w:rPr>
        <w:t>Номоконовское</w:t>
      </w:r>
      <w:r w:rsidRPr="008B2F28">
        <w:rPr>
          <w:rFonts w:ascii="Times New Roman" w:eastAsia="Times New Roman" w:hAnsi="Times New Roman" w:cs="Times New Roman"/>
          <w:sz w:val="24"/>
          <w:szCs w:val="24"/>
          <w:lang w:eastAsia="ru-RU"/>
        </w:rPr>
        <w:t>».</w:t>
      </w:r>
    </w:p>
    <w:p w14:paraId="4349D815"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02F37C58"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Назначение на должности муниципальной службы</w:t>
      </w:r>
    </w:p>
    <w:p w14:paraId="51F5DFDC"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6099D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Назначение на должности муниципальной службы в органе местного самоуправления осуществляется по решению руководителя органа местного самоуправления.</w:t>
      </w:r>
    </w:p>
    <w:p w14:paraId="088CC52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B7346F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Испытание при поступлении на должность </w:t>
      </w:r>
    </w:p>
    <w:p w14:paraId="3075A87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2CCC2B4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FA4308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14:paraId="48E6BC0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Условие об испытании указывается в распоряжении (приказе) о назначении лица на должность муниципальной службы и в трудовом договоре.</w:t>
      </w:r>
    </w:p>
    <w:p w14:paraId="56C8449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14:paraId="5BFC2B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 муниципального служащего в период испытания распространяется действие законодательства Российской Федерации, Забайкальского края о муниципальной службе, а также действие настоящего Положения.</w:t>
      </w:r>
    </w:p>
    <w:p w14:paraId="742AF9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14:paraId="2FA8E8C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14:paraId="7DF74D7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Испытательный срок засчитывается в стаж муниципальной службы.</w:t>
      </w:r>
    </w:p>
    <w:p w14:paraId="1362F3D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632636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Статья 37. Порядок оформления поступления </w:t>
      </w:r>
    </w:p>
    <w:p w14:paraId="661BC1B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на муниципальную службу</w:t>
      </w:r>
    </w:p>
    <w:p w14:paraId="51E2F01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A2119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 лицом, поступающим на должность муниципальной службы, заключается трудовой договор.</w:t>
      </w:r>
    </w:p>
    <w:p w14:paraId="32D6E66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14:paraId="7952645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Трудовой договор заключается по общему правилу на неопределенный срок, за исключением случаев, установленных федеральным законодательством.</w:t>
      </w:r>
    </w:p>
    <w:p w14:paraId="68E07D2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Срочный трудовой договор заключается с:</w:t>
      </w:r>
    </w:p>
    <w:p w14:paraId="072D29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помощниками депутатов, осуществляющих полномочия на постоянной основе,</w:t>
      </w:r>
    </w:p>
    <w:p w14:paraId="6AACCD9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иными лицами, принятыми на должность, связанную с непосредственным обеспечением исполнения полномочий лица, замещающего муниципальную должность.</w:t>
      </w:r>
    </w:p>
    <w:p w14:paraId="025727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Трудовые договоры с муниципальными служащими администрации сельского поселения « Номоконовское» заключаются Главой сельского поселения « Номоконовское».</w:t>
      </w:r>
    </w:p>
    <w:p w14:paraId="648B2623" w14:textId="1AA651F1"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Трудовые договоры с муниципальными служащими аппарата Совета сельского поселения «Номоконовское», Председателем ревизионной комиссии администрации сельского поселения « Номоконовское»  заключаются Председателем Совета.        </w:t>
      </w:r>
    </w:p>
    <w:p w14:paraId="4942E7E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Трудовые договоры со служащими Ревизионной комиссии администрации  сельского поселения « Номоконовское», заключаются Председателем Ревизионной комиссии.</w:t>
      </w:r>
      <w:r w:rsidRPr="008B2F28">
        <w:rPr>
          <w:rFonts w:ascii="Times New Roman" w:eastAsia="Times New Roman" w:hAnsi="Times New Roman" w:cs="Times New Roman"/>
          <w:sz w:val="24"/>
          <w:szCs w:val="24"/>
          <w:lang w:eastAsia="ru-RU"/>
        </w:rPr>
        <w:tab/>
      </w:r>
    </w:p>
    <w:p w14:paraId="26C77BE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ab/>
        <w:t>4. Поступление гражданина на муниципальную службу оформляется распоряжением Главы  поселения - в отношении лиц, указанных в абзаце первом части 3 настоящей статьи, приказом Председателя Ревизионной комиссии поселения - в отношении лиц, указанных в абзаце третьем части 3 настоящей статьи, распоряжением Председателя Совета - в отношении лиц, указанных в абзаце втором части 3 настоящей статьи.</w:t>
      </w:r>
    </w:p>
    <w:p w14:paraId="4DEA52B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Распоряжение объявляется лицу, назначаемому на должность муниципальной службы, под расписку.</w:t>
      </w:r>
    </w:p>
    <w:p w14:paraId="31734C75"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F48FD85"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Личное дело муниципального служащего</w:t>
      </w:r>
    </w:p>
    <w:p w14:paraId="1E32A91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88CAB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78F81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Личное дело муниципального служащего хранится у лица, ответственного за ведение кадрового делопроизводства, в течение 10 лет. При увольнении муниципального служащего с муниципальной службы его личное дело передается на хранение в муниципальный архив Шилкинского района.</w:t>
      </w:r>
    </w:p>
    <w:p w14:paraId="07581B7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A232C80" w14:textId="79A23E40"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Лицо, ответственное за ведение кадрового делопроизводства органов местного самоуправления администрации сельского поселения «Номоконовское» обязано по </w:t>
      </w:r>
      <w:r w:rsidRPr="008B2F28">
        <w:rPr>
          <w:rFonts w:ascii="Times New Roman" w:eastAsia="Times New Roman" w:hAnsi="Times New Roman" w:cs="Times New Roman"/>
          <w:sz w:val="24"/>
          <w:szCs w:val="24"/>
          <w:lang w:eastAsia="ru-RU"/>
        </w:rPr>
        <w:lastRenderedPageBreak/>
        <w:t>первому требованию муниципального служащего представить для ознакомления все материалы его личного дела.</w:t>
      </w:r>
    </w:p>
    <w:p w14:paraId="126F1D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BBDC478"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Удостоверение муниципального служащего</w:t>
      </w:r>
    </w:p>
    <w:p w14:paraId="4A2719F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91CFC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Муниципальному служащему выдается удостоверение установленного образца.</w:t>
      </w:r>
    </w:p>
    <w:p w14:paraId="480C51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Удостоверение муниципального служащего является документом, подтверждающим должностные полномочия.</w:t>
      </w:r>
    </w:p>
    <w:p w14:paraId="1BAD5F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Удостоверение содержит сведения о замещаемой должности муниципальной службы.</w:t>
      </w:r>
    </w:p>
    <w:p w14:paraId="653897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руководителя органа местного самоуправления администрации сельского поселения « Номоконовское». </w:t>
      </w:r>
    </w:p>
    <w:p w14:paraId="4726F717"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p>
    <w:p w14:paraId="3CE20639"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Стаж замещения муниципальных должностей </w:t>
      </w:r>
    </w:p>
    <w:p w14:paraId="46157C8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4156BC8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78C5CF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14:paraId="1ED65CB9"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В стаж (общую продолжительность) муниципальной службы включаются периоды замещения: </w:t>
      </w:r>
    </w:p>
    <w:p w14:paraId="20AFF083"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должностей муниципальной службы;</w:t>
      </w:r>
    </w:p>
    <w:p w14:paraId="18AA9A20"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муниципальных должностей;</w:t>
      </w:r>
    </w:p>
    <w:p w14:paraId="63E76A81"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14:paraId="3FEDCF80"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213E25E9"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иных должностей в соответствии с федеральными законами.</w:t>
      </w:r>
    </w:p>
    <w:p w14:paraId="68412F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статьи 25 Федерального закона № 25-ФЗ (в ред.от 01.05.2017)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 В стаж муниципальной </w:t>
      </w:r>
      <w:r w:rsidRPr="008B2F28">
        <w:rPr>
          <w:rFonts w:ascii="Times New Roman" w:eastAsia="Times New Roman" w:hAnsi="Times New Roman" w:cs="Times New Roman"/>
          <w:sz w:val="24"/>
          <w:szCs w:val="24"/>
          <w:lang w:eastAsia="ru-RU"/>
        </w:rPr>
        <w:lastRenderedPageBreak/>
        <w:t>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 25-ФЗ (в ред.от 01.05.2017) «О муниципальной службе в Российской Федерации», иные периоды в соответствии с нормативными правовыми актами субъектов Российской Федерации и муниципальными правовыми актами.</w:t>
      </w:r>
    </w:p>
    <w:p w14:paraId="27BF127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края.</w:t>
      </w:r>
    </w:p>
    <w:p w14:paraId="6833C24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4B2263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Совмещение должностей муниципальной службы.</w:t>
      </w:r>
    </w:p>
    <w:p w14:paraId="6170094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Право муниципальных служащих на работу по совместительству</w:t>
      </w:r>
    </w:p>
    <w:p w14:paraId="2221D79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757B4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14:paraId="4AB5C3F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14:paraId="3A2B863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вправе предварительно письменно уведомив работодателя либо лицо, ответственное за ведение кадрового делопроизводства, выполнять иную оплачиваемую работу, если это не повлечет за собой конфликт интересов.</w:t>
      </w:r>
    </w:p>
    <w:p w14:paraId="32C7C6C4"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5211330"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Аттестация муниципальных служащих</w:t>
      </w:r>
    </w:p>
    <w:p w14:paraId="50E9E4F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800B67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14:paraId="0E6591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Аттестация призвана способствовать формированию кадрового состава муниципальной службы в органах местного самоуправления сельского поселения « Номоконовское»,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14:paraId="697BAA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Аттестация муниципального служащего проводится один раз в три года.</w:t>
      </w:r>
    </w:p>
    <w:p w14:paraId="4857EB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Аттестации не подлежат следующие муниципальные служащие:</w:t>
      </w:r>
    </w:p>
    <w:p w14:paraId="7004DF6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 замещающие должности муниципальной службы менее одного года;</w:t>
      </w:r>
    </w:p>
    <w:p w14:paraId="05FAC5B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б) достигшие возраста 60 лет;</w:t>
      </w:r>
    </w:p>
    <w:p w14:paraId="007EB9F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беременные женщины;</w:t>
      </w:r>
    </w:p>
    <w:p w14:paraId="18B222F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4F306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д) замещающие должности муниципальной службы на основании срочного трудового договора.</w:t>
      </w:r>
    </w:p>
    <w:p w14:paraId="7A51879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Аттестация муниципальных служащих назначается руководителем органа местного самоуправления сельского поселения « Номоконовское».</w:t>
      </w:r>
    </w:p>
    <w:p w14:paraId="24CAB5A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Для проведения аттестации формируются аттестационные комиссии.</w:t>
      </w:r>
    </w:p>
    <w:p w14:paraId="0FA7C686" w14:textId="603B03D3"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состав аттестационной комиссии включаются уполномоченные должностные лица органа местного самоуправления  администрации сельского поселения «Номоконовское» (в том числе лица, ответственные за ведение кадрового делопроизводства,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сельского поселения « Номоконовское»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3277CA0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388DABE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2E09B7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14:paraId="45CA10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73D90E2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14:paraId="69003A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48C73B2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поселения задач, сложности выполняемой им работы, ее эффективности и результативности.</w:t>
      </w:r>
    </w:p>
    <w:p w14:paraId="1E35572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По результатам аттестации муниципального служащего аттестационная комиссия выносит одно из следующих решений:</w:t>
      </w:r>
    </w:p>
    <w:p w14:paraId="7F5E5D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 муниципальный служащий соответствует замещаемой должности муниципальной службы;</w:t>
      </w:r>
    </w:p>
    <w:p w14:paraId="6245006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б) муниципальный служащий не соответствует замещаемой должности муниципальной службы;</w:t>
      </w:r>
    </w:p>
    <w:p w14:paraId="0C2CF3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Принимая решение, аттестационная комиссия вправе давать рекомендации:</w:t>
      </w:r>
    </w:p>
    <w:p w14:paraId="337C4F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поощрении отдельных муниципальных служащих за достигнутые ими успехи в работе, в том числе о повышении их в должности;</w:t>
      </w:r>
    </w:p>
    <w:p w14:paraId="42F3F13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об улучшении деятельности аттестуемых муниципальных служащих;</w:t>
      </w:r>
    </w:p>
    <w:p w14:paraId="237991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направлении отдельных муниципальных служащих на повышение квалификации.</w:t>
      </w:r>
    </w:p>
    <w:p w14:paraId="09C0DF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По результатам аттестации руководитель органа местного самоуправления может принять решение:</w:t>
      </w:r>
    </w:p>
    <w:p w14:paraId="475D36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поощрении отдельных муниципальных служащих за достигнутые ими успехи в работе;</w:t>
      </w:r>
    </w:p>
    <w:p w14:paraId="5E011E5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 срок не более одного месяца со дня аттестации - о понижении муниципального служащего в должности с его согласия;</w:t>
      </w:r>
    </w:p>
    <w:p w14:paraId="6BF71A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направлении на профессиональную переподготовку или повышение квалификации.</w:t>
      </w:r>
    </w:p>
    <w:p w14:paraId="01B1070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Порядок проведения аттестации муниципальных служащих устанавливается нормативным правовым актом Главы сельского поселения « Номоконовское» в соответствии с федеральным и краевым законодательством.</w:t>
      </w:r>
    </w:p>
    <w:p w14:paraId="7F675834"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p>
    <w:p w14:paraId="2659ACDF"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786DA26F"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55792F8"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AAFB9BB" w14:textId="20FD6D51"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lastRenderedPageBreak/>
        <w:t>Статья 43.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Кадровый резерв муниципальной службы</w:t>
      </w:r>
    </w:p>
    <w:p w14:paraId="027508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ED916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 уволенных с муниципальной службе по основаниям, указанным в части 2 настоящей статьи.</w:t>
      </w:r>
    </w:p>
    <w:p w14:paraId="4943080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 кадровый резерв муниципальной службы включаются:</w:t>
      </w:r>
    </w:p>
    <w:p w14:paraId="2B98A9A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муниципальные служащие органов местного самоуправления сельского поселения « Номоконовское»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14:paraId="1AB01CD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специалисты с высоким профессиональным уровнем, не являющиеся муниципальными служащими, с их согласия;</w:t>
      </w:r>
    </w:p>
    <w:p w14:paraId="71503D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14:paraId="2E6384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14:paraId="3AEAD4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лица, замещавшие муниципальные должности и прекратившие полномочия в связи с истечением установленного срока полномочий;</w:t>
      </w:r>
    </w:p>
    <w:p w14:paraId="5DE875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14:paraId="39F8E7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лица, рекомендованные аттестационной комиссией для замещения иной должности муниципальной службы;</w:t>
      </w:r>
    </w:p>
    <w:p w14:paraId="1CD76E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лица, заключившие договор с органами местного самоуправления на оплату из бюджета поселения  обучения в высших учебных заведениях и желающие поступить на муниципальную службу;</w:t>
      </w:r>
    </w:p>
    <w:p w14:paraId="0FC473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9) лица, подлежащие зачислению в кадровый резерв муниципальной службы по результатам конкурса;</w:t>
      </w:r>
    </w:p>
    <w:p w14:paraId="7E85E76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лица, замещавшие должности муниципальной службы при выходе в отставку;</w:t>
      </w:r>
    </w:p>
    <w:p w14:paraId="720AC7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иные лица в случаях, установленных нормативными правовыми актами Главы поселения.</w:t>
      </w:r>
    </w:p>
    <w:p w14:paraId="228D15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На лиц, включенных в кадровый резерв муниципальной службы, не распространяются гарантии, установленные для муниципальных служащих.</w:t>
      </w:r>
    </w:p>
    <w:p w14:paraId="1988C1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14:paraId="2E7893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Кадровый резерв муниципальной службы оформляется в виде Перечня лиц, состоящих в кадровом резерве муниципальной службы.</w:t>
      </w:r>
    </w:p>
    <w:p w14:paraId="62CC062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поселения.</w:t>
      </w:r>
    </w:p>
    <w:p w14:paraId="4814F3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66D67C6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Основания и порядок прекращения </w:t>
      </w:r>
    </w:p>
    <w:p w14:paraId="4D6EB1B0"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2AA390F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FFD40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Муниципальная служба прекращается при увольнении муниципального служащего по основаниям, предусмотренным федеральным законодательством.</w:t>
      </w:r>
    </w:p>
    <w:p w14:paraId="119B8B4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3" w:name="sub_191"/>
      <w:r w:rsidRPr="008B2F28">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w:t>
      </w:r>
      <w:hyperlink r:id="rId8" w:history="1">
        <w:r w:rsidRPr="008B2F28">
          <w:rPr>
            <w:rFonts w:ascii="Times New Roman" w:eastAsia="Times New Roman" w:hAnsi="Times New Roman" w:cs="Times New Roman"/>
            <w:sz w:val="24"/>
            <w:szCs w:val="24"/>
            <w:lang w:eastAsia="ru-RU"/>
          </w:rPr>
          <w:t>Трудовым кодексом</w:t>
        </w:r>
      </w:hyperlink>
      <w:r w:rsidRPr="008B2F28">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1739F11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4" w:name="sub_1911"/>
      <w:bookmarkEnd w:id="43"/>
      <w:r w:rsidRPr="008B2F28">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14:paraId="24E1D25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5" w:name="sub_1912"/>
      <w:bookmarkEnd w:id="44"/>
      <w:r w:rsidRPr="008B2F28">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64F6A8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6" w:name="sub_1913"/>
      <w:bookmarkEnd w:id="45"/>
      <w:r w:rsidRPr="008B2F28">
        <w:rPr>
          <w:rFonts w:ascii="Times New Roman" w:eastAsia="Times New Roman" w:hAnsi="Times New Roman" w:cs="Times New Roman"/>
          <w:sz w:val="24"/>
          <w:szCs w:val="24"/>
          <w:lang w:eastAsia="ru-RU"/>
        </w:rPr>
        <w:lastRenderedPageBreak/>
        <w:t xml:space="preserve">3)  несоблюдения ограничений и запретов, связанных с муниципальной службой и установленных </w:t>
      </w:r>
      <w:hyperlink r:id="rId9" w:anchor="sub_13" w:history="1">
        <w:r w:rsidRPr="008B2F28">
          <w:rPr>
            <w:rFonts w:ascii="Times New Roman" w:eastAsia="Times New Roman" w:hAnsi="Times New Roman" w:cs="Times New Roman"/>
            <w:sz w:val="24"/>
            <w:szCs w:val="24"/>
            <w:lang w:eastAsia="ru-RU"/>
          </w:rPr>
          <w:t>статьями 13</w:t>
        </w:r>
      </w:hyperlink>
      <w:r w:rsidRPr="008B2F28">
        <w:rPr>
          <w:rFonts w:ascii="Times New Roman" w:eastAsia="Times New Roman" w:hAnsi="Times New Roman" w:cs="Times New Roman"/>
          <w:sz w:val="24"/>
          <w:szCs w:val="24"/>
          <w:lang w:eastAsia="ru-RU"/>
        </w:rPr>
        <w:t xml:space="preserve">, </w:t>
      </w:r>
      <w:hyperlink r:id="rId10" w:anchor="sub_14" w:history="1">
        <w:r w:rsidRPr="008B2F28">
          <w:rPr>
            <w:rFonts w:ascii="Times New Roman" w:eastAsia="Times New Roman" w:hAnsi="Times New Roman" w:cs="Times New Roman"/>
            <w:sz w:val="24"/>
            <w:szCs w:val="24"/>
            <w:lang w:eastAsia="ru-RU"/>
          </w:rPr>
          <w:t>14</w:t>
        </w:r>
      </w:hyperlink>
      <w:r w:rsidRPr="008B2F28">
        <w:rPr>
          <w:rFonts w:ascii="Times New Roman" w:eastAsia="Times New Roman" w:hAnsi="Times New Roman" w:cs="Times New Roman"/>
          <w:sz w:val="24"/>
          <w:szCs w:val="24"/>
          <w:lang w:eastAsia="ru-RU"/>
        </w:rPr>
        <w:t xml:space="preserve">, </w:t>
      </w:r>
      <w:hyperlink r:id="rId11" w:anchor="sub_1401" w:history="1">
        <w:r w:rsidRPr="008B2F28">
          <w:rPr>
            <w:rFonts w:ascii="Times New Roman" w:eastAsia="Times New Roman" w:hAnsi="Times New Roman" w:cs="Times New Roman"/>
            <w:sz w:val="24"/>
            <w:szCs w:val="24"/>
            <w:lang w:eastAsia="ru-RU"/>
          </w:rPr>
          <w:t>14.1</w:t>
        </w:r>
      </w:hyperlink>
      <w:r w:rsidRPr="008B2F28">
        <w:rPr>
          <w:rFonts w:ascii="Times New Roman" w:eastAsia="Times New Roman" w:hAnsi="Times New Roman" w:cs="Times New Roman"/>
          <w:sz w:val="24"/>
          <w:szCs w:val="24"/>
          <w:lang w:eastAsia="ru-RU"/>
        </w:rPr>
        <w:t xml:space="preserve"> и </w:t>
      </w:r>
      <w:hyperlink r:id="rId12"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Федерального закона от 2.03.2007г. №25-ФЗ </w:t>
      </w:r>
      <w:bookmarkEnd w:id="46"/>
    </w:p>
    <w:p w14:paraId="2FB5F6B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7" w:name="sub_1914"/>
      <w:r w:rsidRPr="008B2F28">
        <w:rPr>
          <w:rFonts w:ascii="Times New Roman" w:eastAsia="Times New Roman" w:hAnsi="Times New Roman" w:cs="Times New Roman"/>
          <w:sz w:val="24"/>
          <w:szCs w:val="24"/>
          <w:lang w:eastAsia="ru-RU"/>
        </w:rPr>
        <w:t>4)  применения административного наказания в виде дисквалификации.</w:t>
      </w:r>
      <w:bookmarkEnd w:id="47"/>
    </w:p>
    <w:p w14:paraId="72C5824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8" w:name="sub_192"/>
      <w:r w:rsidRPr="008B2F28">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48"/>
    </w:p>
    <w:p w14:paraId="1E23841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14:paraId="538EEC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14:paraId="2D16A02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80B4027"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Оформление увольнения с должности </w:t>
      </w:r>
    </w:p>
    <w:p w14:paraId="42A8EA4A" w14:textId="77777777" w:rsidR="008B2F28" w:rsidRPr="008B2F28" w:rsidRDefault="008B2F28" w:rsidP="008B2F28">
      <w:pPr>
        <w:spacing w:after="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6530F5B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24F6FB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p>
    <w:p w14:paraId="5C7D40C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Распоряжение должно содержать основание увольнения с должности муниципальной службы.</w:t>
      </w:r>
    </w:p>
    <w:p w14:paraId="4C2A09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03B48D7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Органы и должностные лица местного самоуправления,</w:t>
      </w:r>
    </w:p>
    <w:p w14:paraId="40A4FA88"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ведающие кадровыми вопросами</w:t>
      </w:r>
    </w:p>
    <w:p w14:paraId="142C127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9CE3281" w14:textId="530EA91E"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Общее руководство кадровой политикой в органах местного самоуправления осуществляет руководитель соответствующего органа местного самоуправления администрации сельского поселения «Номоконовское».</w:t>
      </w:r>
    </w:p>
    <w:p w14:paraId="76746AAF" w14:textId="2346B36A"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Иные должностные лица органов местного самоуправления  администрации  сельского поселения «Номоконовское»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сельского поселения «Номоконовское», настоящим </w:t>
      </w:r>
      <w:r w:rsidRPr="008B2F28">
        <w:rPr>
          <w:rFonts w:ascii="Times New Roman" w:eastAsia="Times New Roman" w:hAnsi="Times New Roman" w:cs="Times New Roman"/>
          <w:sz w:val="24"/>
          <w:szCs w:val="24"/>
          <w:lang w:eastAsia="ru-RU"/>
        </w:rPr>
        <w:lastRenderedPageBreak/>
        <w:t>Положением и нормативными правовыми актами Главы поселения, принимаемыми в соответствии с настоящим Положением.</w:t>
      </w:r>
    </w:p>
    <w:p w14:paraId="6B2DA419" w14:textId="2495BEA2"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Кадровыми вопросами в органах местного самоуправления   ведают лица, ответственные за ведение кадрового делопроизводства в органах местного самоуправления сельского  поселения «Номоконовское», которые  действуют в порядке, установленном нормативными правовыми актами руководителя соответствующего органа местного самоуправления  сельского поселения в соответствии с федеральным и краевым законодательством, Уставом сельского поселения «Номоконовское».</w:t>
      </w:r>
    </w:p>
    <w:p w14:paraId="50FD3BE8" w14:textId="1FBF208C"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Лица, ответственные за ведение кадрового делопроизводства в муниципальном образовании  «сельское поселение «Номоконовское» осуществляют:</w:t>
      </w:r>
    </w:p>
    <w:p w14:paraId="1DF011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кадровое обеспечение органа местного самоуправления сельского поселения « Номоконовское», а также в соответствии с соглашениями иных органов местного самоуправления сельского поселения « Номоконовское»;</w:t>
      </w:r>
    </w:p>
    <w:p w14:paraId="1DE0A82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подготовку предложений о реализации положений законодательства о муниципальной службе и внесение указанных предложений руководителю соответствующего органа местного самоуправления сельского поселения « Номоконовское»;</w:t>
      </w:r>
    </w:p>
    <w:p w14:paraId="4EA08EA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008D81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ведение трудовых книжек муниципальных служащих;</w:t>
      </w:r>
    </w:p>
    <w:p w14:paraId="4FA8F8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ведение личных дел муниципальных служащих;</w:t>
      </w:r>
    </w:p>
    <w:p w14:paraId="20448D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ведение реестра муниципальных служащих в муниципальном образовании;</w:t>
      </w:r>
    </w:p>
    <w:p w14:paraId="00E5950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оформление и выдачу служебных удостоверений муниципальных служащих;</w:t>
      </w:r>
    </w:p>
    <w:p w14:paraId="029225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проведение конкурса на замещение вакантных должностей муниципальной службы и включение муниципальных служащих в кадровый резерв;</w:t>
      </w:r>
    </w:p>
    <w:p w14:paraId="3BB7521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организацию проведения аттестации муниципальных служащих в соответствующем органе местного самоуправления сельского поселения « Номоконовское»;</w:t>
      </w:r>
    </w:p>
    <w:p w14:paraId="02D40B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организацию работы с кадровым резервом и его эффективное использование;</w:t>
      </w:r>
    </w:p>
    <w:p w14:paraId="1BD7D29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41B5976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от 02.03.2007г. № 25-ФЗ "О муниципальной службе в Российской Федерации" и другими федеральными законами;</w:t>
      </w:r>
    </w:p>
    <w:p w14:paraId="6E7E715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консультирование муниципальных служащих по правовым и иным вопросам муниципальной службы;</w:t>
      </w:r>
    </w:p>
    <w:p w14:paraId="03CFA4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14) организацию подготовки, переподготовки и повышения квалификации муниципальных служащих;</w:t>
      </w:r>
    </w:p>
    <w:p w14:paraId="4FE960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15</w:t>
      </w:r>
      <w:bookmarkStart w:id="49" w:name="sub_144"/>
      <w:r w:rsidRPr="008B2F28">
        <w:rPr>
          <w:rFonts w:ascii="Times New Roman" w:eastAsia="Times New Roman" w:hAnsi="Times New Roman" w:cs="Times New Roman"/>
          <w:sz w:val="24"/>
          <w:szCs w:val="24"/>
          <w:lang w:eastAsia="ru-RU"/>
        </w:rPr>
        <w:t>) оказание содействия и консультативно-методической помощи в подготовке нормативных правовых актов по вопросам муниципальной службы;</w:t>
      </w:r>
    </w:p>
    <w:p w14:paraId="471EC1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bookmarkStart w:id="50" w:name="sub_145"/>
      <w:bookmarkEnd w:id="49"/>
      <w:r w:rsidRPr="008B2F28">
        <w:rPr>
          <w:rFonts w:ascii="Times New Roman" w:eastAsia="Times New Roman" w:hAnsi="Times New Roman" w:cs="Times New Roman"/>
          <w:sz w:val="24"/>
          <w:szCs w:val="24"/>
          <w:lang w:eastAsia="ru-RU"/>
        </w:rPr>
        <w:t xml:space="preserve">            16) оказание содействия участию муниципальных служащих в тематических семинарах, проводимых для муниципальных служащих;</w:t>
      </w:r>
    </w:p>
    <w:bookmarkEnd w:id="50"/>
    <w:p w14:paraId="01EE8F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17) организацию и обеспечение проведения квалификационных экзаменов муниципальных служащих;</w:t>
      </w:r>
    </w:p>
    <w:p w14:paraId="37F73D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18) решение иных вопросов кадровой работы, определяемых трудовым законодательством, законами Забайкальского края, Уставом сельского поселения « Номоконовское»  и настоящим Положением.</w:t>
      </w:r>
    </w:p>
    <w:p w14:paraId="22ED690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08E1F09B"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 xml:space="preserve">глава 5. Поощрение и ответственность </w:t>
      </w:r>
    </w:p>
    <w:p w14:paraId="5ED82859"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муниципальных служащих</w:t>
      </w:r>
    </w:p>
    <w:p w14:paraId="2590C77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3E40A74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Основания поощрения муниципального служащего</w:t>
      </w:r>
    </w:p>
    <w:p w14:paraId="515E05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EF71D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14:paraId="093FFD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6FC16A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поощрений муниципального служащего</w:t>
      </w:r>
    </w:p>
    <w:p w14:paraId="3FFDE40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A22A9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 муниципальному служащему могут быть применены следующие виды поощрений за безупречную и эффективную муниципальную службу:</w:t>
      </w:r>
    </w:p>
    <w:p w14:paraId="6EC9B6B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объявление благодарности Главы сельского поселения « Номоконовское», органа местного самоуправления с выплатой единовременного поощрения в размере, не превышающем размера месячного денежного содержания;</w:t>
      </w:r>
    </w:p>
    <w:p w14:paraId="4B73BD0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награждение почетной грамотой Главы поселения,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14:paraId="3227D6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выплата единовременного поощрения в связи с выходом на государственную пенсию за выслугу лет.</w:t>
      </w:r>
    </w:p>
    <w:p w14:paraId="3D5979A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Выплата единовременного денежного поощрения в связи с выходом на государственную пенсию за выслугу лет производится при стаже муниципальной службы не менее 5 лет в размере месячного денежного содержания;</w:t>
      </w:r>
    </w:p>
    <w:p w14:paraId="2C9D9B2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награждение государственными наградами Российской Федерации, Забайкальского края,</w:t>
      </w:r>
    </w:p>
    <w:p w14:paraId="355698B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награждение ценным подарком.</w:t>
      </w:r>
    </w:p>
    <w:p w14:paraId="562E55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Стоимость ценного подарка не должна превышать размера месячного денежного содержания муниципального служащего;</w:t>
      </w:r>
    </w:p>
    <w:p w14:paraId="4A936E0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награждение единовременной денежной премией.</w:t>
      </w:r>
    </w:p>
    <w:p w14:paraId="14F13B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Размер премии не должен превышать размера месячного денежного содержания муниципального служащего;</w:t>
      </w:r>
    </w:p>
    <w:p w14:paraId="057A89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иные виды поощрений в соответствии с федеральными законами, законами края и нормативными правовыми актами Главы сельского поселения « Номоконовское», органа местного самоуправления сельского  поселения « Номоконовское».</w:t>
      </w:r>
    </w:p>
    <w:p w14:paraId="48FB996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Решение о поощрении муниципального служащего оформляется лицом, ответственным за ведение кадрового делопроизводства на основании правового акта руководителя  соответствующего органа местного самоуправления сельского поселения « Номоконовское».</w:t>
      </w:r>
    </w:p>
    <w:p w14:paraId="7738BA3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 Руководитель органа местного самоуправления сельского поселения « Номоконовское» поощряется на основании решения Совета сельского поселения « Номоконовское».</w:t>
      </w:r>
    </w:p>
    <w:p w14:paraId="564CB9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Порядок применения поощрений в отношении муниципальных служащих органов местного самоуправления сельского поселения « Номоконовское», перечень документов, материалов и решений, необходимых для подготовки правовых актов о поощрении муниципальных служащих определяется руководителем соответствующего органа местного самоуправления сельского поселения « Номоконовское»  в соответствии с федеральным и краевым законодательством, настоящим Положением.</w:t>
      </w:r>
    </w:p>
    <w:p w14:paraId="5882D35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DF3513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ответственности муниципальных служащих</w:t>
      </w:r>
    </w:p>
    <w:p w14:paraId="6A8011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E3ECA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краевым законодательством.</w:t>
      </w:r>
    </w:p>
    <w:p w14:paraId="59E429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14:paraId="212321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BD1375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наложения дисциплинарных взысканий</w:t>
      </w:r>
    </w:p>
    <w:p w14:paraId="04448728"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на муниципального служащего</w:t>
      </w:r>
    </w:p>
    <w:p w14:paraId="5401C3C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62BF7BC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14:paraId="66FBA79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Наложение дисциплинарного взыскания производится распоряжением руководителя органа местного самоуправления.</w:t>
      </w:r>
    </w:p>
    <w:p w14:paraId="5F59AEE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вправе обжаловать дисциплинарное взыскание в судебном порядке.</w:t>
      </w:r>
    </w:p>
    <w:p w14:paraId="0E97228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714ED6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дисциплинарных взысканий, применяемых</w:t>
      </w:r>
    </w:p>
    <w:p w14:paraId="58E5AB57"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к муниципальным служащим</w:t>
      </w:r>
    </w:p>
    <w:p w14:paraId="7DEB17A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EF71C7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290CB18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замечание;</w:t>
      </w:r>
    </w:p>
    <w:p w14:paraId="6702E11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выговор;</w:t>
      </w:r>
    </w:p>
    <w:p w14:paraId="7481AB1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14:paraId="2D8D374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1D8E289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w:t>
      </w:r>
      <w:hyperlink r:id="rId13" w:history="1">
        <w:r w:rsidRPr="008B2F28">
          <w:rPr>
            <w:rFonts w:ascii="Times New Roman" w:eastAsia="Times New Roman" w:hAnsi="Times New Roman" w:cs="Times New Roman"/>
            <w:sz w:val="24"/>
            <w:szCs w:val="24"/>
            <w:lang w:eastAsia="ru-RU"/>
          </w:rPr>
          <w:t>трудовым законодательством</w:t>
        </w:r>
      </w:hyperlink>
      <w:r w:rsidRPr="008B2F28">
        <w:rPr>
          <w:rFonts w:ascii="Times New Roman" w:eastAsia="Times New Roman" w:hAnsi="Times New Roman" w:cs="Times New Roman"/>
          <w:sz w:val="24"/>
          <w:szCs w:val="24"/>
          <w:lang w:eastAsia="ru-RU"/>
        </w:rPr>
        <w:t>.</w:t>
      </w:r>
    </w:p>
    <w:p w14:paraId="71B8BAA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4. Муниципальный служащий, на которого наложено дисциплинарное взыскание, в период действия дисциплинарного взыскания не подлежит премированию.</w:t>
      </w:r>
    </w:p>
    <w:p w14:paraId="56DD1AD7" w14:textId="77777777" w:rsidR="008B2F28" w:rsidRPr="008B2F28" w:rsidRDefault="008B2F28" w:rsidP="008B2F28">
      <w:pPr>
        <w:autoSpaceDE w:val="0"/>
        <w:autoSpaceDN w:val="0"/>
        <w:adjustRightInd w:val="0"/>
        <w:spacing w:after="200" w:line="276" w:lineRule="auto"/>
        <w:ind w:firstLine="4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B5B8E4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5.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14" w:anchor="sub_27" w:history="1">
        <w:r w:rsidRPr="008B2F28">
          <w:rPr>
            <w:rFonts w:ascii="Times New Roman" w:eastAsia="Times New Roman" w:hAnsi="Times New Roman" w:cs="Times New Roman"/>
            <w:sz w:val="24"/>
            <w:szCs w:val="24"/>
            <w:lang w:eastAsia="ru-RU"/>
          </w:rPr>
          <w:t>статьей 27</w:t>
        </w:r>
      </w:hyperlink>
      <w:r w:rsidRPr="008B2F28">
        <w:rPr>
          <w:rFonts w:ascii="Times New Roman" w:eastAsia="Times New Roman" w:hAnsi="Times New Roman" w:cs="Times New Roman"/>
          <w:sz w:val="24"/>
          <w:szCs w:val="24"/>
          <w:lang w:eastAsia="ru-RU"/>
        </w:rPr>
        <w:t xml:space="preserve">  Федерального закона от 2.03.2007г. №25-ФЗ .</w:t>
      </w:r>
    </w:p>
    <w:p w14:paraId="026E5ABE"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6.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5"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и </w:t>
      </w:r>
      <w:hyperlink r:id="rId16"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Федерального закона от 2.03.2007г. №25-ФЗ</w:t>
      </w:r>
    </w:p>
    <w:p w14:paraId="5E9BE4C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7. Взыскания, предусмотренные </w:t>
      </w:r>
      <w:hyperlink r:id="rId17"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18"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19"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DA51B5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215953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1095D6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объяснений муниципального служащего;</w:t>
      </w:r>
    </w:p>
    <w:p w14:paraId="0F521C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иных материалов.</w:t>
      </w:r>
    </w:p>
    <w:p w14:paraId="5C21140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8. При применении взысканий, предусмотренных </w:t>
      </w:r>
      <w:hyperlink r:id="rId20"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21"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2"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C0AD5B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9.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3" w:anchor="sub_27101" w:history="1">
        <w:r w:rsidRPr="008B2F28">
          <w:rPr>
            <w:rFonts w:ascii="Times New Roman" w:eastAsia="Times New Roman" w:hAnsi="Times New Roman" w:cs="Times New Roman"/>
            <w:sz w:val="24"/>
            <w:szCs w:val="24"/>
            <w:lang w:eastAsia="ru-RU"/>
          </w:rPr>
          <w:t>часть 1</w:t>
        </w:r>
      </w:hyperlink>
      <w:r w:rsidRPr="008B2F28">
        <w:rPr>
          <w:rFonts w:ascii="Times New Roman" w:eastAsia="Times New Roman" w:hAnsi="Times New Roman" w:cs="Times New Roman"/>
          <w:sz w:val="24"/>
          <w:szCs w:val="24"/>
          <w:lang w:eastAsia="ru-RU"/>
        </w:rPr>
        <w:t xml:space="preserve"> или </w:t>
      </w:r>
      <w:hyperlink r:id="rId24" w:anchor="sub_27102" w:history="1">
        <w:r w:rsidRPr="008B2F28">
          <w:rPr>
            <w:rFonts w:ascii="Times New Roman" w:eastAsia="Times New Roman" w:hAnsi="Times New Roman" w:cs="Times New Roman"/>
            <w:sz w:val="24"/>
            <w:szCs w:val="24"/>
            <w:lang w:eastAsia="ru-RU"/>
          </w:rPr>
          <w:t>2</w:t>
        </w:r>
      </w:hyperlink>
      <w:r w:rsidRPr="008B2F28">
        <w:rPr>
          <w:rFonts w:ascii="Times New Roman" w:eastAsia="Times New Roman" w:hAnsi="Times New Roman" w:cs="Times New Roman"/>
          <w:sz w:val="24"/>
          <w:szCs w:val="24"/>
          <w:lang w:eastAsia="ru-RU"/>
        </w:rPr>
        <w:t xml:space="preserve"> настоящей статьи.</w:t>
      </w:r>
    </w:p>
    <w:p w14:paraId="46B6BB8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10. Взыскания, предусмотренные </w:t>
      </w:r>
      <w:hyperlink r:id="rId25"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26"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7"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применяются в порядке и сроки, которые установлены настоящим </w:t>
      </w:r>
      <w:r w:rsidRPr="008B2F28">
        <w:rPr>
          <w:rFonts w:ascii="Times New Roman" w:eastAsia="Times New Roman" w:hAnsi="Times New Roman" w:cs="Times New Roman"/>
          <w:sz w:val="24"/>
          <w:szCs w:val="24"/>
          <w:lang w:eastAsia="ru-RU"/>
        </w:rPr>
        <w:lastRenderedPageBreak/>
        <w:t>Федеральным законом, нормативными правовыми актами субъектов Российской Федерации и (или) муниципальными нормативными правовыми актами.</w:t>
      </w:r>
    </w:p>
    <w:p w14:paraId="6B4429D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105FF1D"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Служебное расследование</w:t>
      </w:r>
    </w:p>
    <w:p w14:paraId="4E18C57D"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75D30F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14:paraId="3D2C446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14:paraId="6649FB7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 обязательном порядке уведомляется о назначении в отношении его служебного расследования.</w:t>
      </w:r>
    </w:p>
    <w:p w14:paraId="3F41C7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Основанием для назначения служебного расследования является:</w:t>
      </w:r>
    </w:p>
    <w:p w14:paraId="599C96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представление лицом, ответственным за ведение кадрового делопроизводства органа местного самоуправления сельского поселения « Номоконовское»;</w:t>
      </w:r>
    </w:p>
    <w:p w14:paraId="674EBDE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обращения граждан, органов государственной власти, общественных объединений, организаций, их должностных лиц;</w:t>
      </w:r>
    </w:p>
    <w:p w14:paraId="52D71A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14:paraId="2123A8A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обращение муниципального служащего о назначении в отношении его служебного расследования.</w:t>
      </w:r>
    </w:p>
    <w:p w14:paraId="700A2FC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Проведение служебного расследования может быть возложено на:</w:t>
      </w:r>
    </w:p>
    <w:p w14:paraId="51D739E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специально создаваемые для проведения служебного расследования комиссии;</w:t>
      </w:r>
    </w:p>
    <w:p w14:paraId="48D573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лицо, ответственное за ведение кадрового делопроизводства.</w:t>
      </w:r>
    </w:p>
    <w:p w14:paraId="3FAB26D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14:paraId="23FDE8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ходе служебного расследования от муниципального служащего 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14:paraId="5ED289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Орган, осуществляющий служебное расследование, по его результатам выносит одно из следующих заключений:</w:t>
      </w:r>
    </w:p>
    <w:p w14:paraId="4DF5073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наличии факта совершения должностного проступка;</w:t>
      </w:r>
      <w:r w:rsidRPr="008B2F28">
        <w:rPr>
          <w:rFonts w:ascii="Times New Roman" w:eastAsia="Times New Roman" w:hAnsi="Times New Roman" w:cs="Times New Roman"/>
          <w:sz w:val="24"/>
          <w:szCs w:val="24"/>
          <w:lang w:eastAsia="ru-RU"/>
        </w:rPr>
        <w:tab/>
      </w:r>
    </w:p>
    <w:p w14:paraId="4C2202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 об отсутствии факта совершения должностного проступка;</w:t>
      </w:r>
    </w:p>
    <w:p w14:paraId="4FD418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необходимости направления материалов служебного расследования в правоохранительные органы.</w:t>
      </w:r>
    </w:p>
    <w:p w14:paraId="16AC51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14:paraId="6BB398C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прекращении служебного расследования за отсутствием факта совершения должностного проступка;</w:t>
      </w:r>
    </w:p>
    <w:p w14:paraId="63F9955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наложении на муниципального служащего дисциплинарного взыскания;</w:t>
      </w:r>
    </w:p>
    <w:p w14:paraId="78E2EC2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направлении материалов служебного расследования в правоохранительные органы.</w:t>
      </w:r>
    </w:p>
    <w:p w14:paraId="348B0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44B2FF5"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Ответственность муниципального служащего</w:t>
      </w:r>
    </w:p>
    <w:p w14:paraId="637B9FD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за исполнение неправомерного распоряжения</w:t>
      </w:r>
    </w:p>
    <w:p w14:paraId="18B10DFF"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5B72BD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Муниципальный служащий не вправе исполнять данное ему неправомерное поручение. </w:t>
      </w:r>
      <w:r w:rsidRPr="008B2F28">
        <w:rPr>
          <w:rFonts w:ascii="Times New Roman" w:eastAsia="Times New Roman" w:hAnsi="Times New Roman" w:cs="Times New Roman"/>
          <w:sz w:val="24"/>
          <w:szCs w:val="24"/>
          <w:lang w:eastAsia="ru-RU"/>
        </w:rPr>
        <w:tab/>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администрации сельского поселения « Номоконовское»,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BD394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EE4637C"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глава 6. Заключительные положения</w:t>
      </w:r>
    </w:p>
    <w:p w14:paraId="7AC969EE" w14:textId="77777777" w:rsidR="008B2F28" w:rsidRPr="008B2F28" w:rsidRDefault="008B2F28" w:rsidP="008B2F28">
      <w:pPr>
        <w:spacing w:after="200" w:line="276" w:lineRule="auto"/>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Статья 54.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Вступление Положения в силу</w:t>
      </w:r>
    </w:p>
    <w:p w14:paraId="1BF1C028"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465793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Настоящее Положение вступает в силу со дня его официального  опубликования.</w:t>
      </w:r>
    </w:p>
    <w:p w14:paraId="63E77B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28C3F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97E191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w:t>
      </w:r>
    </w:p>
    <w:p w14:paraId="5AC57534" w14:textId="78A8DBDF" w:rsidR="008B2F28" w:rsidRPr="008B2F28" w:rsidRDefault="008B2F28" w:rsidP="008B2F28">
      <w:pPr>
        <w:spacing w:after="200" w:line="276" w:lineRule="auto"/>
        <w:jc w:val="center"/>
        <w:rPr>
          <w:rFonts w:ascii="Calibri" w:eastAsia="Times New Roman" w:hAnsi="Calibri" w:cs="Times New Roman"/>
          <w:sz w:val="24"/>
          <w:szCs w:val="24"/>
          <w:lang w:eastAsia="ru-RU"/>
        </w:rPr>
      </w:pPr>
      <w:r w:rsidRPr="008B2F28">
        <w:rPr>
          <w:rFonts w:ascii="Times New Roman" w:eastAsia="Times New Roman" w:hAnsi="Times New Roman" w:cs="Times New Roman"/>
          <w:b/>
          <w:sz w:val="24"/>
          <w:szCs w:val="24"/>
          <w:lang w:eastAsia="ru-RU"/>
        </w:rPr>
        <w:t>ПОЛОЖЕНИЕ</w:t>
      </w:r>
    </w:p>
    <w:p w14:paraId="642E395C" w14:textId="77777777" w:rsidR="008B2F28" w:rsidRPr="008B2F28" w:rsidRDefault="008B2F28" w:rsidP="008B2F28">
      <w:pPr>
        <w:autoSpaceDE w:val="0"/>
        <w:autoSpaceDN w:val="0"/>
        <w:adjustRightInd w:val="0"/>
        <w:spacing w:before="4" w:after="0" w:line="317" w:lineRule="exact"/>
        <w:ind w:left="194" w:hanging="19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о порядке сдачи квалификационного экзамена муниципальными служащими и оценки их знаний, навыков и умений                   (профессионального уровня)</w:t>
      </w:r>
    </w:p>
    <w:p w14:paraId="5C5B7DB9" w14:textId="77777777" w:rsidR="008B2F28" w:rsidRPr="008B2F28" w:rsidRDefault="008B2F28" w:rsidP="008B2F28">
      <w:pPr>
        <w:autoSpaceDE w:val="0"/>
        <w:autoSpaceDN w:val="0"/>
        <w:adjustRightInd w:val="0"/>
        <w:spacing w:before="4" w:after="0" w:line="317" w:lineRule="exact"/>
        <w:ind w:left="194" w:hanging="194"/>
        <w:rPr>
          <w:rFonts w:ascii="Times New Roman" w:eastAsia="Times New Roman" w:hAnsi="Times New Roman" w:cs="Times New Roman"/>
          <w:sz w:val="24"/>
          <w:szCs w:val="24"/>
          <w:lang w:eastAsia="ru-RU"/>
        </w:rPr>
      </w:pPr>
    </w:p>
    <w:p w14:paraId="3CF31359" w14:textId="77777777" w:rsidR="008B2F28" w:rsidRPr="008B2F28" w:rsidRDefault="008B2F28" w:rsidP="008B2F28">
      <w:pPr>
        <w:numPr>
          <w:ilvl w:val="0"/>
          <w:numId w:val="20"/>
        </w:numPr>
        <w:tabs>
          <w:tab w:val="left" w:pos="814"/>
        </w:tabs>
        <w:autoSpaceDE w:val="0"/>
        <w:autoSpaceDN w:val="0"/>
        <w:adjustRightInd w:val="0"/>
        <w:spacing w:before="320"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Настоящим Положением определяется порядок сда</w:t>
      </w:r>
      <w:r w:rsidRPr="008B2F28">
        <w:rPr>
          <w:rFonts w:ascii="Times New Roman" w:eastAsia="Times New Roman" w:hAnsi="Times New Roman" w:cs="Times New Roman"/>
          <w:sz w:val="24"/>
          <w:szCs w:val="24"/>
          <w:lang w:eastAsia="ru-RU"/>
        </w:rPr>
        <w:softHyphen/>
        <w:t>чи квалификационного экзамена муниципальными служащими, а также порядок оценки их знаний, навыков и умений (профессионального уров</w:t>
      </w:r>
      <w:r w:rsidRPr="008B2F28">
        <w:rPr>
          <w:rFonts w:ascii="Times New Roman" w:eastAsia="Times New Roman" w:hAnsi="Times New Roman" w:cs="Times New Roman"/>
          <w:sz w:val="24"/>
          <w:szCs w:val="24"/>
          <w:lang w:eastAsia="ru-RU"/>
        </w:rPr>
        <w:softHyphen/>
        <w:t>ня).</w:t>
      </w:r>
    </w:p>
    <w:p w14:paraId="543A21CF" w14:textId="77777777" w:rsidR="008B2F28" w:rsidRPr="008B2F28" w:rsidRDefault="008B2F28" w:rsidP="008B2F28">
      <w:pPr>
        <w:numPr>
          <w:ilvl w:val="0"/>
          <w:numId w:val="20"/>
        </w:numPr>
        <w:tabs>
          <w:tab w:val="left" w:pos="814"/>
        </w:tabs>
        <w:autoSpaceDE w:val="0"/>
        <w:autoSpaceDN w:val="0"/>
        <w:adjustRightInd w:val="0"/>
        <w:spacing w:before="7"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сдает муниципальный служащий, с ко</w:t>
      </w:r>
      <w:r w:rsidRPr="008B2F28">
        <w:rPr>
          <w:rFonts w:ascii="Times New Roman" w:eastAsia="Times New Roman" w:hAnsi="Times New Roman" w:cs="Times New Roman"/>
          <w:sz w:val="24"/>
          <w:szCs w:val="24"/>
          <w:lang w:eastAsia="ru-RU"/>
        </w:rPr>
        <w:softHyphen/>
        <w:t>торым заключен трудовой договор на неопределенный срок.</w:t>
      </w:r>
    </w:p>
    <w:p w14:paraId="552FF24A" w14:textId="77777777" w:rsidR="008B2F28" w:rsidRPr="008B2F28" w:rsidRDefault="008B2F28" w:rsidP="008B2F28">
      <w:pPr>
        <w:numPr>
          <w:ilvl w:val="0"/>
          <w:numId w:val="20"/>
        </w:numPr>
        <w:tabs>
          <w:tab w:val="left" w:pos="814"/>
        </w:tabs>
        <w:autoSpaceDE w:val="0"/>
        <w:autoSpaceDN w:val="0"/>
        <w:adjustRightInd w:val="0"/>
        <w:spacing w:after="0" w:line="320" w:lineRule="exact"/>
        <w:ind w:left="533"/>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проводится:</w:t>
      </w:r>
    </w:p>
    <w:p w14:paraId="2B6EF6E5"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14:paraId="5B028C40"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w:t>
      </w:r>
      <w:r w:rsidRPr="008B2F28">
        <w:rPr>
          <w:rFonts w:ascii="Times New Roman" w:eastAsia="Times New Roman" w:hAnsi="Times New Roman" w:cs="Times New Roman"/>
          <w:sz w:val="24"/>
          <w:szCs w:val="24"/>
          <w:lang w:eastAsia="ru-RU"/>
        </w:rPr>
        <w:softHyphen/>
        <w:t>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0BCB6405"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решении вопроса о присвоении муниципальному служащему классного чина после назначения его на более высокую должность муни</w:t>
      </w:r>
      <w:r w:rsidRPr="008B2F28">
        <w:rPr>
          <w:rFonts w:ascii="Times New Roman" w:eastAsia="Times New Roman" w:hAnsi="Times New Roman" w:cs="Times New Roman"/>
          <w:sz w:val="24"/>
          <w:szCs w:val="24"/>
          <w:lang w:eastAsia="ru-RU"/>
        </w:rPr>
        <w:softHyphen/>
        <w:t>ципальной службы, если для этой должности предусмотрен более высокий классный чин, чем тот, который имеет муниципальный служащий.</w:t>
      </w:r>
    </w:p>
    <w:p w14:paraId="14C8D575" w14:textId="77777777" w:rsidR="008B2F28" w:rsidRPr="008B2F28" w:rsidRDefault="008B2F28" w:rsidP="008B2F28">
      <w:pPr>
        <w:tabs>
          <w:tab w:val="left" w:pos="82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w:t>
      </w:r>
      <w:r w:rsidRPr="008B2F28">
        <w:rPr>
          <w:rFonts w:ascii="Times New Roman" w:eastAsia="Times New Roman" w:hAnsi="Times New Roman" w:cs="Times New Roman"/>
          <w:sz w:val="24"/>
          <w:szCs w:val="24"/>
          <w:lang w:eastAsia="ru-RU"/>
        </w:rPr>
        <w:tab/>
        <w:t>В случаях, предусмотренных подпунктами 1 и 3 пункта  3 настоящего</w:t>
      </w:r>
      <w:r w:rsidRPr="008B2F28">
        <w:rPr>
          <w:rFonts w:ascii="Times New Roman" w:eastAsia="Times New Roman" w:hAnsi="Times New Roman" w:cs="Times New Roman"/>
          <w:sz w:val="24"/>
          <w:szCs w:val="24"/>
          <w:lang w:eastAsia="ru-RU"/>
        </w:rPr>
        <w:br/>
        <w:t xml:space="preserve"> Положения, квалификационный экзамен проводится после успешного</w:t>
      </w:r>
      <w:r w:rsidRPr="008B2F28">
        <w:rPr>
          <w:rFonts w:ascii="Times New Roman" w:eastAsia="Times New Roman" w:hAnsi="Times New Roman" w:cs="Times New Roman"/>
          <w:sz w:val="24"/>
          <w:szCs w:val="24"/>
          <w:lang w:eastAsia="ru-RU"/>
        </w:rPr>
        <w:br/>
        <w:t>завершения испытания, а если испытание муниципальному служащему не</w:t>
      </w:r>
      <w:r w:rsidRPr="008B2F28">
        <w:rPr>
          <w:rFonts w:ascii="Times New Roman" w:eastAsia="Times New Roman" w:hAnsi="Times New Roman" w:cs="Times New Roman"/>
          <w:sz w:val="24"/>
          <w:szCs w:val="24"/>
          <w:lang w:eastAsia="ru-RU"/>
        </w:rPr>
        <w:br/>
        <w:t xml:space="preserve">устанавливалось, то не ранее чем через три месяца после назначения                                     муниципального служащего на должность муниципальной службы.                      </w:t>
      </w:r>
    </w:p>
    <w:p w14:paraId="77B1A179" w14:textId="77777777" w:rsidR="008B2F28" w:rsidRPr="008B2F28" w:rsidRDefault="008B2F28" w:rsidP="008B2F28">
      <w:pPr>
        <w:tabs>
          <w:tab w:val="left" w:pos="82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5. Квалификационный экзамен проводится по решению представителя нанимателя (работодателя), которое он принимает по собственной инициа</w:t>
      </w:r>
      <w:r w:rsidRPr="008B2F28">
        <w:rPr>
          <w:rFonts w:ascii="Times New Roman" w:eastAsia="Times New Roman" w:hAnsi="Times New Roman" w:cs="Times New Roman"/>
          <w:sz w:val="24"/>
          <w:szCs w:val="24"/>
          <w:lang w:eastAsia="ru-RU"/>
        </w:rPr>
        <w:softHyphen/>
        <w:t>тиве или по инициативе муниципального служащего.</w:t>
      </w:r>
    </w:p>
    <w:p w14:paraId="748C9318" w14:textId="77777777" w:rsidR="008B2F28" w:rsidRPr="008B2F28" w:rsidRDefault="008B2F28" w:rsidP="008B2F28">
      <w:pPr>
        <w:tabs>
          <w:tab w:val="left" w:pos="828"/>
        </w:tabs>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6.Квалификационный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14:paraId="4FF3EE89"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проводимый по инициативе муници</w:t>
      </w:r>
      <w:r w:rsidRPr="008B2F28">
        <w:rPr>
          <w:rFonts w:ascii="Times New Roman" w:eastAsia="Times New Roman" w:hAnsi="Times New Roman" w:cs="Times New Roman"/>
          <w:sz w:val="24"/>
          <w:szCs w:val="24"/>
          <w:lang w:eastAsia="ru-RU"/>
        </w:rPr>
        <w:softHyphen/>
        <w:t>пального служащего, считается внеочередным и проводится не позднее чем через три месяца после дня подачи муниципальным служащим пись</w:t>
      </w:r>
      <w:r w:rsidRPr="008B2F28">
        <w:rPr>
          <w:rFonts w:ascii="Times New Roman" w:eastAsia="Times New Roman" w:hAnsi="Times New Roman" w:cs="Times New Roman"/>
          <w:sz w:val="24"/>
          <w:szCs w:val="24"/>
          <w:lang w:eastAsia="ru-RU"/>
        </w:rPr>
        <w:softHyphen/>
        <w:t>менного заявления о присвоении классного чина.</w:t>
      </w:r>
    </w:p>
    <w:p w14:paraId="5C12F07C" w14:textId="77777777" w:rsidR="008B2F28" w:rsidRPr="008B2F28" w:rsidRDefault="008B2F28" w:rsidP="008B2F28">
      <w:pPr>
        <w:numPr>
          <w:ilvl w:val="0"/>
          <w:numId w:val="24"/>
        </w:num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проводится конкурсной или аттестаци</w:t>
      </w:r>
      <w:r w:rsidRPr="008B2F28">
        <w:rPr>
          <w:rFonts w:ascii="Times New Roman" w:eastAsia="Times New Roman" w:hAnsi="Times New Roman" w:cs="Times New Roman"/>
          <w:sz w:val="24"/>
          <w:szCs w:val="24"/>
          <w:lang w:eastAsia="ru-RU"/>
        </w:rPr>
        <w:softHyphen/>
        <w:t>онной комиссией в порядке, установленном для проведения заседаний конкурсной или аттестационной комиссии (далее - комиссия).</w:t>
      </w:r>
    </w:p>
    <w:p w14:paraId="5DA0A268" w14:textId="77777777" w:rsidR="008B2F28" w:rsidRPr="008B2F28" w:rsidRDefault="008B2F28" w:rsidP="008B2F28">
      <w:pPr>
        <w:numPr>
          <w:ilvl w:val="0"/>
          <w:numId w:val="24"/>
        </w:num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В решении представителя нанимателя (работодателя) о проведении квалификационного экзамена указываются:</w:t>
      </w:r>
    </w:p>
    <w:p w14:paraId="7683560E" w14:textId="77777777" w:rsidR="008B2F28" w:rsidRPr="008B2F28" w:rsidRDefault="008B2F28" w:rsidP="008B2F28">
      <w:pPr>
        <w:tabs>
          <w:tab w:val="left" w:pos="839"/>
        </w:tabs>
        <w:autoSpaceDE w:val="0"/>
        <w:autoSpaceDN w:val="0"/>
        <w:adjustRightInd w:val="0"/>
        <w:spacing w:after="0" w:line="320" w:lineRule="exact"/>
        <w:ind w:left="54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w:t>
      </w:r>
      <w:r w:rsidRPr="008B2F28">
        <w:rPr>
          <w:rFonts w:ascii="Times New Roman" w:eastAsia="Times New Roman" w:hAnsi="Times New Roman" w:cs="Times New Roman"/>
          <w:sz w:val="24"/>
          <w:szCs w:val="24"/>
          <w:lang w:eastAsia="ru-RU"/>
        </w:rPr>
        <w:tab/>
        <w:t>дата и время проведения квалификационного экзамена;</w:t>
      </w:r>
    </w:p>
    <w:p w14:paraId="278954F8" w14:textId="77777777" w:rsidR="008B2F28" w:rsidRPr="008B2F28" w:rsidRDefault="008B2F28" w:rsidP="008B2F28">
      <w:pPr>
        <w:numPr>
          <w:ilvl w:val="0"/>
          <w:numId w:val="26"/>
        </w:numPr>
        <w:tabs>
          <w:tab w:val="left" w:pos="828"/>
        </w:tabs>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список муниципальных служащих, которые должны сдавать квали</w:t>
      </w:r>
      <w:r w:rsidRPr="008B2F28">
        <w:rPr>
          <w:rFonts w:ascii="Times New Roman" w:eastAsia="Times New Roman" w:hAnsi="Times New Roman" w:cs="Times New Roman"/>
          <w:sz w:val="24"/>
          <w:szCs w:val="24"/>
          <w:lang w:eastAsia="ru-RU"/>
        </w:rPr>
        <w:softHyphen/>
        <w:t>фикационный экзамен;</w:t>
      </w:r>
    </w:p>
    <w:p w14:paraId="5A8D6790" w14:textId="77777777" w:rsidR="008B2F28" w:rsidRPr="008B2F28" w:rsidRDefault="008B2F28" w:rsidP="008B2F28">
      <w:pPr>
        <w:numPr>
          <w:ilvl w:val="0"/>
          <w:numId w:val="26"/>
        </w:numPr>
        <w:tabs>
          <w:tab w:val="left" w:pos="828"/>
        </w:tabs>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перечень документов, необходимых для проведения квалификаци</w:t>
      </w:r>
      <w:r w:rsidRPr="008B2F28">
        <w:rPr>
          <w:rFonts w:ascii="Times New Roman" w:eastAsia="Times New Roman" w:hAnsi="Times New Roman" w:cs="Times New Roman"/>
          <w:sz w:val="24"/>
          <w:szCs w:val="24"/>
          <w:lang w:eastAsia="ru-RU"/>
        </w:rPr>
        <w:softHyphen/>
        <w:t>онного экзамена.</w:t>
      </w:r>
    </w:p>
    <w:p w14:paraId="7DCAE55D" w14:textId="77777777" w:rsidR="008B2F28" w:rsidRPr="008B2F28" w:rsidRDefault="008B2F28" w:rsidP="008B2F28">
      <w:p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9.</w:t>
      </w:r>
      <w:r w:rsidRPr="008B2F28">
        <w:rPr>
          <w:rFonts w:ascii="Times New Roman" w:eastAsia="Times New Roman" w:hAnsi="Times New Roman" w:cs="Times New Roman"/>
          <w:sz w:val="24"/>
          <w:szCs w:val="24"/>
          <w:lang w:eastAsia="ru-RU"/>
        </w:rPr>
        <w:tab/>
        <w:t>Решение о предстоящей сдаче квалификационного экзамена                                                       доводится до сведения муниципального служащего не позднее чем за месяц до</w:t>
      </w:r>
      <w:r w:rsidRPr="008B2F28">
        <w:rPr>
          <w:rFonts w:ascii="Times New Roman" w:eastAsia="Times New Roman" w:hAnsi="Times New Roman" w:cs="Times New Roman"/>
          <w:sz w:val="24"/>
          <w:szCs w:val="24"/>
          <w:lang w:eastAsia="ru-RU"/>
        </w:rPr>
        <w:br/>
        <w:t>его проведения.</w:t>
      </w:r>
    </w:p>
    <w:p w14:paraId="6BCE09C2" w14:textId="77777777" w:rsidR="008B2F28" w:rsidRPr="008B2F28" w:rsidRDefault="008B2F28" w:rsidP="008B2F28">
      <w:pPr>
        <w:numPr>
          <w:ilvl w:val="0"/>
          <w:numId w:val="28"/>
        </w:numPr>
        <w:tabs>
          <w:tab w:val="left" w:pos="965"/>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Не позднее чем за месяц до проведения квалификационного экза</w:t>
      </w:r>
      <w:r w:rsidRPr="008B2F28">
        <w:rPr>
          <w:rFonts w:ascii="Times New Roman" w:eastAsia="Times New Roman" w:hAnsi="Times New Roman" w:cs="Times New Roman"/>
          <w:sz w:val="24"/>
          <w:szCs w:val="24"/>
          <w:lang w:eastAsia="ru-RU"/>
        </w:rPr>
        <w:softHyphen/>
        <w:t>мена непосредственный руководитель муниципального служащего на</w:t>
      </w:r>
      <w:r w:rsidRPr="008B2F28">
        <w:rPr>
          <w:rFonts w:ascii="Times New Roman" w:eastAsia="Times New Roman" w:hAnsi="Times New Roman" w:cs="Times New Roman"/>
          <w:sz w:val="24"/>
          <w:szCs w:val="24"/>
          <w:lang w:eastAsia="ru-RU"/>
        </w:rPr>
        <w:softHyphen/>
        <w:t>правляет в комиссию отзыв об уровне знаний, навыков и умений (профес</w:t>
      </w:r>
      <w:r w:rsidRPr="008B2F28">
        <w:rPr>
          <w:rFonts w:ascii="Times New Roman" w:eastAsia="Times New Roman" w:hAnsi="Times New Roman" w:cs="Times New Roman"/>
          <w:sz w:val="24"/>
          <w:szCs w:val="24"/>
          <w:lang w:eastAsia="ru-RU"/>
        </w:rPr>
        <w:softHyphen/>
        <w:t>сиональном уровне) муниципального служащего и о возможности при</w:t>
      </w:r>
      <w:r w:rsidRPr="008B2F28">
        <w:rPr>
          <w:rFonts w:ascii="Times New Roman" w:eastAsia="Times New Roman" w:hAnsi="Times New Roman" w:cs="Times New Roman"/>
          <w:sz w:val="24"/>
          <w:szCs w:val="24"/>
          <w:lang w:eastAsia="ru-RU"/>
        </w:rPr>
        <w:softHyphen/>
        <w:t>своения ему классного чина.</w:t>
      </w:r>
    </w:p>
    <w:p w14:paraId="5A5943BF" w14:textId="77777777" w:rsidR="008B2F28" w:rsidRPr="008B2F28" w:rsidRDefault="008B2F28" w:rsidP="008B2F28">
      <w:pPr>
        <w:numPr>
          <w:ilvl w:val="0"/>
          <w:numId w:val="28"/>
        </w:numPr>
        <w:tabs>
          <w:tab w:val="left" w:pos="965"/>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должен быть ознакомлен с отзывом, указанным в пункте 10 настоящего Положения, не менее чем за две недели до проведения квалификационного экзамена.</w:t>
      </w:r>
    </w:p>
    <w:p w14:paraId="2D88E25C"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вправе представить в комиссию заявление о своем несогласии с указанным отзывом.</w:t>
      </w:r>
    </w:p>
    <w:p w14:paraId="7760B371" w14:textId="77777777" w:rsidR="008B2F28" w:rsidRPr="008B2F28" w:rsidRDefault="008B2F28" w:rsidP="008B2F28">
      <w:pPr>
        <w:numPr>
          <w:ilvl w:val="0"/>
          <w:numId w:val="28"/>
        </w:numPr>
        <w:tabs>
          <w:tab w:val="left" w:pos="965"/>
        </w:tabs>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проведении квалификационного экзамена комиссия оценивает</w:t>
      </w:r>
      <w:r w:rsidRPr="008B2F28">
        <w:rPr>
          <w:rFonts w:ascii="Times New Roman" w:eastAsia="Times New Roman" w:hAnsi="Times New Roman" w:cs="Times New Roman"/>
          <w:sz w:val="24"/>
          <w:szCs w:val="24"/>
          <w:lang w:eastAsia="ru-RU"/>
        </w:rPr>
        <w:br/>
        <w:t>знания, навыки и умения (профессиональный уровень) муниципальных</w:t>
      </w:r>
      <w:r w:rsidRPr="008B2F28">
        <w:rPr>
          <w:rFonts w:ascii="Times New Roman" w:eastAsia="Times New Roman" w:hAnsi="Times New Roman" w:cs="Times New Roman"/>
          <w:sz w:val="24"/>
          <w:szCs w:val="24"/>
          <w:lang w:eastAsia="ru-RU"/>
        </w:rPr>
        <w:br/>
        <w:t>служащих в соответствии с должностными инструкциями муниципальных</w:t>
      </w:r>
      <w:r w:rsidRPr="008B2F28">
        <w:rPr>
          <w:rFonts w:ascii="Times New Roman" w:eastAsia="Times New Roman" w:hAnsi="Times New Roman" w:cs="Times New Roman"/>
          <w:sz w:val="24"/>
          <w:szCs w:val="24"/>
          <w:lang w:eastAsia="ru-RU"/>
        </w:rPr>
        <w:br/>
        <w:t>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w:t>
      </w:r>
      <w:r w:rsidRPr="008B2F28">
        <w:rPr>
          <w:rFonts w:ascii="Times New Roman" w:eastAsia="Times New Roman" w:hAnsi="Times New Roman" w:cs="Times New Roman"/>
          <w:sz w:val="24"/>
          <w:szCs w:val="24"/>
          <w:lang w:eastAsia="ru-RU"/>
        </w:rPr>
        <w:br/>
        <w:t>должностных обязанностей по замещаемой должности муниципальной</w:t>
      </w:r>
      <w:r w:rsidRPr="008B2F28">
        <w:rPr>
          <w:rFonts w:ascii="Times New Roman" w:eastAsia="Times New Roman" w:hAnsi="Times New Roman" w:cs="Times New Roman"/>
          <w:sz w:val="24"/>
          <w:szCs w:val="24"/>
          <w:lang w:eastAsia="ru-RU"/>
        </w:rPr>
        <w:br/>
        <w:t>службы.</w:t>
      </w:r>
    </w:p>
    <w:p w14:paraId="53D0F5F4" w14:textId="77777777" w:rsidR="008B2F28" w:rsidRPr="008B2F28" w:rsidRDefault="008B2F28" w:rsidP="008B2F28">
      <w:pPr>
        <w:numPr>
          <w:ilvl w:val="0"/>
          <w:numId w:val="30"/>
        </w:numPr>
        <w:tabs>
          <w:tab w:val="left" w:pos="968"/>
        </w:tabs>
        <w:autoSpaceDE w:val="0"/>
        <w:autoSpaceDN w:val="0"/>
        <w:adjustRightInd w:val="0"/>
        <w:spacing w:before="65"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Решение о результате квалификационного экзамена выносится ко</w:t>
      </w:r>
      <w:r w:rsidRPr="008B2F28">
        <w:rPr>
          <w:rFonts w:ascii="Times New Roman" w:eastAsia="Times New Roman" w:hAnsi="Times New Roman" w:cs="Times New Roman"/>
          <w:sz w:val="24"/>
          <w:szCs w:val="24"/>
          <w:lang w:eastAsia="ru-RU"/>
        </w:rPr>
        <w:softHyphen/>
        <w:t>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w:t>
      </w:r>
    </w:p>
    <w:p w14:paraId="12786DE1" w14:textId="77777777" w:rsidR="008B2F28" w:rsidRPr="008B2F28" w:rsidRDefault="008B2F28" w:rsidP="008B2F28">
      <w:pPr>
        <w:tabs>
          <w:tab w:val="left" w:pos="968"/>
        </w:tabs>
        <w:autoSpaceDE w:val="0"/>
        <w:autoSpaceDN w:val="0"/>
        <w:adjustRightInd w:val="0"/>
        <w:spacing w:before="65"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членов комиссии. При равенстве голосов муниципальный служащий признается сдавшим квалификационный экза</w:t>
      </w:r>
      <w:r w:rsidRPr="008B2F28">
        <w:rPr>
          <w:rFonts w:ascii="Times New Roman" w:eastAsia="Times New Roman" w:hAnsi="Times New Roman" w:cs="Times New Roman"/>
          <w:sz w:val="24"/>
          <w:szCs w:val="24"/>
          <w:lang w:eastAsia="ru-RU"/>
        </w:rPr>
        <w:softHyphen/>
        <w:t>мен.</w:t>
      </w:r>
    </w:p>
    <w:p w14:paraId="311C1B38" w14:textId="77777777" w:rsidR="008B2F28" w:rsidRPr="008B2F28" w:rsidRDefault="008B2F28" w:rsidP="008B2F28">
      <w:pPr>
        <w:numPr>
          <w:ilvl w:val="0"/>
          <w:numId w:val="30"/>
        </w:numPr>
        <w:tabs>
          <w:tab w:val="left" w:pos="968"/>
        </w:tabs>
        <w:autoSpaceDE w:val="0"/>
        <w:autoSpaceDN w:val="0"/>
        <w:adjustRightInd w:val="0"/>
        <w:spacing w:before="4"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По результатам квалификационного экзамена в отношении муни</w:t>
      </w:r>
      <w:r w:rsidRPr="008B2F28">
        <w:rPr>
          <w:rFonts w:ascii="Times New Roman" w:eastAsia="Times New Roman" w:hAnsi="Times New Roman" w:cs="Times New Roman"/>
          <w:sz w:val="24"/>
          <w:szCs w:val="24"/>
          <w:lang w:eastAsia="ru-RU"/>
        </w:rPr>
        <w:softHyphen/>
        <w:t>ципального служащего комиссией выносится одно из следующих реше</w:t>
      </w:r>
      <w:r w:rsidRPr="008B2F28">
        <w:rPr>
          <w:rFonts w:ascii="Times New Roman" w:eastAsia="Times New Roman" w:hAnsi="Times New Roman" w:cs="Times New Roman"/>
          <w:sz w:val="24"/>
          <w:szCs w:val="24"/>
          <w:lang w:eastAsia="ru-RU"/>
        </w:rPr>
        <w:softHyphen/>
        <w:t>ний:</w:t>
      </w:r>
    </w:p>
    <w:p w14:paraId="1E4CFBF4" w14:textId="77777777" w:rsidR="008B2F28" w:rsidRPr="008B2F28" w:rsidRDefault="008B2F28" w:rsidP="008B2F28">
      <w:pPr>
        <w:numPr>
          <w:ilvl w:val="0"/>
          <w:numId w:val="32"/>
        </w:numPr>
        <w:tabs>
          <w:tab w:val="left" w:pos="882"/>
        </w:tabs>
        <w:autoSpaceDE w:val="0"/>
        <w:autoSpaceDN w:val="0"/>
        <w:adjustRightInd w:val="0"/>
        <w:spacing w:before="4"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признать, что муниципальный служащий сдал квалификационный экзамен, и рекомендовать его для присвоения классного чина;</w:t>
      </w:r>
    </w:p>
    <w:p w14:paraId="0A6A737F" w14:textId="77777777" w:rsidR="008B2F28" w:rsidRPr="008B2F28" w:rsidRDefault="008B2F28" w:rsidP="008B2F28">
      <w:pPr>
        <w:numPr>
          <w:ilvl w:val="0"/>
          <w:numId w:val="32"/>
        </w:numPr>
        <w:tabs>
          <w:tab w:val="left" w:pos="882"/>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признать, что муниципальный служащий не сдал квалификацион</w:t>
      </w:r>
      <w:r w:rsidRPr="008B2F28">
        <w:rPr>
          <w:rFonts w:ascii="Times New Roman" w:eastAsia="Times New Roman" w:hAnsi="Times New Roman" w:cs="Times New Roman"/>
          <w:sz w:val="24"/>
          <w:szCs w:val="24"/>
          <w:lang w:eastAsia="ru-RU"/>
        </w:rPr>
        <w:softHyphen/>
        <w:t>ный экзамен.</w:t>
      </w:r>
    </w:p>
    <w:p w14:paraId="30DD76ED" w14:textId="77777777" w:rsidR="008B2F28" w:rsidRPr="008B2F28" w:rsidRDefault="008B2F28" w:rsidP="008B2F28">
      <w:pPr>
        <w:tabs>
          <w:tab w:val="left" w:pos="968"/>
        </w:tabs>
        <w:autoSpaceDE w:val="0"/>
        <w:autoSpaceDN w:val="0"/>
        <w:adjustRightInd w:val="0"/>
        <w:spacing w:before="4"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15.</w:t>
      </w:r>
      <w:r w:rsidRPr="008B2F28">
        <w:rPr>
          <w:rFonts w:ascii="Times New Roman" w:eastAsia="Times New Roman" w:hAnsi="Times New Roman" w:cs="Times New Roman"/>
          <w:sz w:val="24"/>
          <w:szCs w:val="24"/>
          <w:lang w:eastAsia="ru-RU"/>
        </w:rPr>
        <w:tab/>
        <w:t>Результат квалификационного экзамена заносится в                                                           экзаменационный лист муниципального служащего, составленный по форме согласно</w:t>
      </w:r>
      <w:r w:rsidRPr="008B2F28">
        <w:rPr>
          <w:rFonts w:ascii="Times New Roman" w:eastAsia="Times New Roman" w:hAnsi="Times New Roman" w:cs="Times New Roman"/>
          <w:sz w:val="24"/>
          <w:szCs w:val="24"/>
          <w:lang w:eastAsia="ru-RU"/>
        </w:rPr>
        <w:br/>
        <w:t>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14:paraId="3B2826E2"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знакомится с экзаменационным листом под расписку.</w:t>
      </w:r>
    </w:p>
    <w:p w14:paraId="0E687C34" w14:textId="77777777" w:rsidR="008B2F28" w:rsidRPr="008B2F28" w:rsidRDefault="008B2F28" w:rsidP="008B2F28">
      <w:pPr>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Экзаменационный лист муниципального служащего и отзыв об уровне его знаний, навыков и умений (профессиональном уровне) и о возможно</w:t>
      </w:r>
      <w:r w:rsidRPr="008B2F28">
        <w:rPr>
          <w:rFonts w:ascii="Times New Roman" w:eastAsia="Times New Roman" w:hAnsi="Times New Roman" w:cs="Times New Roman"/>
          <w:sz w:val="24"/>
          <w:szCs w:val="24"/>
          <w:lang w:eastAsia="ru-RU"/>
        </w:rPr>
        <w:softHyphen/>
        <w:t>сти присвоения ему классного чина хранятся в личном деле муниципаль</w:t>
      </w:r>
      <w:r w:rsidRPr="008B2F28">
        <w:rPr>
          <w:rFonts w:ascii="Times New Roman" w:eastAsia="Times New Roman" w:hAnsi="Times New Roman" w:cs="Times New Roman"/>
          <w:sz w:val="24"/>
          <w:szCs w:val="24"/>
          <w:lang w:eastAsia="ru-RU"/>
        </w:rPr>
        <w:softHyphen/>
        <w:t>ного служащего.</w:t>
      </w:r>
    </w:p>
    <w:p w14:paraId="59719109"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Результаты квалификационного экзамена направляются предста</w:t>
      </w:r>
      <w:r w:rsidRPr="008B2F28">
        <w:rPr>
          <w:rFonts w:ascii="Times New Roman" w:eastAsia="Times New Roman" w:hAnsi="Times New Roman" w:cs="Times New Roman"/>
          <w:sz w:val="24"/>
          <w:szCs w:val="24"/>
          <w:lang w:eastAsia="ru-RU"/>
        </w:rPr>
        <w:softHyphen/>
        <w:t>вителю нанимателя (работодателя) не позднее чем через семь дней после его проведения.</w:t>
      </w:r>
    </w:p>
    <w:p w14:paraId="74D5DE4F"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На основании результатов квалификационного экзамена предста</w:t>
      </w:r>
      <w:r w:rsidRPr="008B2F28">
        <w:rPr>
          <w:rFonts w:ascii="Times New Roman" w:eastAsia="Times New Roman" w:hAnsi="Times New Roman" w:cs="Times New Roman"/>
          <w:sz w:val="24"/>
          <w:szCs w:val="24"/>
          <w:lang w:eastAsia="ru-RU"/>
        </w:rPr>
        <w:softHyphen/>
        <w:t>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w:t>
      </w:r>
    </w:p>
    <w:p w14:paraId="4BBE66F2"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не сдавший квалификационный экза</w:t>
      </w:r>
      <w:r w:rsidRPr="008B2F28">
        <w:rPr>
          <w:rFonts w:ascii="Times New Roman" w:eastAsia="Times New Roman" w:hAnsi="Times New Roman" w:cs="Times New Roman"/>
          <w:sz w:val="24"/>
          <w:szCs w:val="24"/>
          <w:lang w:eastAsia="ru-RU"/>
        </w:rPr>
        <w:softHyphen/>
        <w:t>мен, может выступить с инициативой о проведении повторного квалифи</w:t>
      </w:r>
      <w:r w:rsidRPr="008B2F28">
        <w:rPr>
          <w:rFonts w:ascii="Times New Roman" w:eastAsia="Times New Roman" w:hAnsi="Times New Roman" w:cs="Times New Roman"/>
          <w:sz w:val="24"/>
          <w:szCs w:val="24"/>
          <w:lang w:eastAsia="ru-RU"/>
        </w:rPr>
        <w:softHyphen/>
        <w:t>кационного экзамена не ранее чем через шесть месяцев после проведения данного экзамена.</w:t>
      </w:r>
    </w:p>
    <w:p w14:paraId="628041A1"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вправе обжаловать результаты квали</w:t>
      </w:r>
      <w:r w:rsidRPr="008B2F28">
        <w:rPr>
          <w:rFonts w:ascii="Times New Roman" w:eastAsia="Times New Roman" w:hAnsi="Times New Roman" w:cs="Times New Roman"/>
          <w:sz w:val="24"/>
          <w:szCs w:val="24"/>
          <w:lang w:eastAsia="ru-RU"/>
        </w:rPr>
        <w:softHyphen/>
        <w:t>фикационного экзамена в соответствии с законодательством Российской Федерации.</w:t>
      </w:r>
    </w:p>
    <w:p w14:paraId="07690017"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2CCB049D"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2173F8F"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41477B5E"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3DF15244"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571F7441"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7B2F8A7F"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7CF72ACC"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1A1DC40"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D62B705" w14:textId="3131E16D" w:rsidR="008B2F28" w:rsidRP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Экзаменационный лист муниципального служащего</w:t>
      </w:r>
    </w:p>
    <w:p w14:paraId="7F142C7B" w14:textId="77777777" w:rsidR="008B2F28" w:rsidRPr="008B2F28" w:rsidRDefault="008B2F28" w:rsidP="008B2F28">
      <w:pPr>
        <w:autoSpaceDE w:val="0"/>
        <w:autoSpaceDN w:val="0"/>
        <w:adjustRightInd w:val="0"/>
        <w:spacing w:before="70" w:after="0" w:line="324" w:lineRule="exact"/>
        <w:ind w:right="2264"/>
        <w:rPr>
          <w:rFonts w:ascii="Times New Roman" w:eastAsia="Times New Roman" w:hAnsi="Times New Roman" w:cs="Times New Roman"/>
          <w:sz w:val="24"/>
          <w:szCs w:val="24"/>
          <w:lang w:eastAsia="ru-RU"/>
        </w:rPr>
      </w:pPr>
    </w:p>
    <w:p w14:paraId="43FB59A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 Фамилия, имя, отчество _________________________________________________</w:t>
      </w:r>
    </w:p>
    <w:p w14:paraId="1CAB35F6"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6F41CD1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2. Год, число и месяц рождения ____________________________________________</w:t>
      </w:r>
    </w:p>
    <w:p w14:paraId="4A67054A"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6D42B86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3. Сведения  о  профессиональном  образовании,  наличии  ученой  степени,</w:t>
      </w:r>
    </w:p>
    <w:p w14:paraId="33AA37E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ученого звания ____________________________________________________________</w:t>
      </w:r>
    </w:p>
    <w:p w14:paraId="242FF1D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(когда и какое учебное заведение окончил, специальность  и</w:t>
      </w:r>
    </w:p>
    <w:p w14:paraId="5E5D72C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20A67C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 квалификация по образованию, ученая степень, ученое звание)</w:t>
      </w:r>
    </w:p>
    <w:p w14:paraId="243B614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50FDEE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4. Сведения  о  профессиональной переподготовке,   повышении </w:t>
      </w:r>
      <w:r w:rsidRPr="008B2F28">
        <w:rPr>
          <w:rFonts w:ascii="Courier New" w:eastAsia="Times New Roman" w:hAnsi="Courier New" w:cs="Courier New"/>
          <w:sz w:val="24"/>
          <w:szCs w:val="24"/>
          <w:lang w:eastAsia="ru-RU"/>
        </w:rPr>
        <w:lastRenderedPageBreak/>
        <w:t>квалификации</w:t>
      </w:r>
    </w:p>
    <w:p w14:paraId="1CE6EBE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или стажировке ___________________________________________________________ (документы о профессиональной переподготовке, повышении квалификации или стажировке)</w:t>
      </w:r>
    </w:p>
    <w:p w14:paraId="61F5E326" w14:textId="77777777" w:rsidR="008B2F28" w:rsidRPr="008B2F28" w:rsidRDefault="008B2F28" w:rsidP="008B2F28">
      <w:pPr>
        <w:spacing w:after="200" w:line="276" w:lineRule="auto"/>
        <w:rPr>
          <w:rFonts w:ascii="Calibri" w:eastAsia="Times New Roman" w:hAnsi="Calibri" w:cs="Times New Roman"/>
          <w:lang w:eastAsia="ru-RU"/>
        </w:rPr>
      </w:pPr>
      <w:r w:rsidRPr="008B2F28">
        <w:rPr>
          <w:rFonts w:ascii="Calibri" w:eastAsia="Times New Roman" w:hAnsi="Calibri" w:cs="Times New Roman"/>
          <w:lang w:eastAsia="ru-RU"/>
        </w:rPr>
        <w:t>__________________________________________________________________________________________________________________________________________________________________________</w:t>
      </w:r>
    </w:p>
    <w:p w14:paraId="311812E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39A098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5. Замещаемая    должность   муниципальной   службы   на день   проведения</w:t>
      </w:r>
    </w:p>
    <w:p w14:paraId="476D33B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квалификационного   экзамена   и   дата   назначения   на   эту должность</w:t>
      </w:r>
    </w:p>
    <w:p w14:paraId="43652CD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___________________________________________________________________________</w:t>
      </w:r>
    </w:p>
    <w:p w14:paraId="1B75697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__________________________________________________________________________</w:t>
      </w:r>
    </w:p>
    <w:p w14:paraId="025C4A7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29A13B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6. Стаж муниципальной службы ______________________________________________</w:t>
      </w:r>
    </w:p>
    <w:p w14:paraId="2982E44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D7B875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7. Общий трудовой стаж ____________________________________________________</w:t>
      </w:r>
    </w:p>
    <w:p w14:paraId="270362B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7EE6E4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8. Классный чин муниципального служащего __________________________________</w:t>
      </w:r>
    </w:p>
    <w:p w14:paraId="2109804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(наименование классного чина</w:t>
      </w:r>
    </w:p>
    <w:p w14:paraId="048BA9A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CF8D89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719A000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и дата его присвоения)</w:t>
      </w:r>
    </w:p>
    <w:p w14:paraId="3C00116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9A8051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9. Вопросы  к  муниципальному  служащему  и  краткие  ответы  на  них</w:t>
      </w:r>
    </w:p>
    <w:p w14:paraId="6DD916E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C5189C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1F2008CA"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2AFDF14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6B1DAD4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C8D1BA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10. Замечания и  предложения,   высказанные  аттестационной  (конкурсной)</w:t>
      </w:r>
    </w:p>
    <w:p w14:paraId="7C6B1C4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429A43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комиссией _______________________________________________________________</w:t>
      </w:r>
    </w:p>
    <w:p w14:paraId="3C8CCD2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0A6695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0B232BB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F508C1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w:t>
      </w:r>
      <w:r w:rsidRPr="008B2F28">
        <w:rPr>
          <w:rFonts w:ascii="Courier New" w:eastAsia="Times New Roman" w:hAnsi="Courier New" w:cs="Courier New"/>
          <w:sz w:val="24"/>
          <w:szCs w:val="24"/>
          <w:lang w:eastAsia="ru-RU"/>
        </w:rPr>
        <w:lastRenderedPageBreak/>
        <w:t>_________</w:t>
      </w:r>
    </w:p>
    <w:p w14:paraId="301AD1F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FF6BCA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11. Предложения,  высказанные  муниципальным  служащим</w:t>
      </w:r>
    </w:p>
    <w:p w14:paraId="07B092D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BFED83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1ABA7F9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FBD9F1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288E24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029A3A0"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12. Оценка   знаний,  навыков   и   умений   (профессионального   уровня)</w:t>
      </w:r>
    </w:p>
    <w:p w14:paraId="087733C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00B10E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муниципального служащего по результатам квалификационного экзамена ______</w:t>
      </w:r>
    </w:p>
    <w:p w14:paraId="2394F23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241D28E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0DB8237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C34EFA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45DBDE8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EF56FE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48D30952"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(признать,  что  муниципальный  служащий  сдал  квалификационный экзамен,</w:t>
      </w:r>
    </w:p>
    <w:p w14:paraId="63197A29"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и  рекомендовать его для присвоения классного чина;</w:t>
      </w:r>
    </w:p>
    <w:p w14:paraId="63705BE5"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признать,  что  муниципальный  служащий не сдал квалификационный экзамен)</w:t>
      </w:r>
    </w:p>
    <w:p w14:paraId="68825AB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BDE5E3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13. Количественный  состав  аттестационной  (конкурсной)  комиссии ___</w:t>
      </w:r>
    </w:p>
    <w:p w14:paraId="4CD05D7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09F363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На  заседании   присутствовало ___ членов   аттестационной   (конкурсной)</w:t>
      </w:r>
    </w:p>
    <w:p w14:paraId="26F093F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комиссии</w:t>
      </w:r>
    </w:p>
    <w:p w14:paraId="7669EB8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87CC69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Количество голосов за ____, против ____</w:t>
      </w:r>
    </w:p>
    <w:p w14:paraId="45DAC20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45365F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14. Примечания __________________________________________________________</w:t>
      </w:r>
    </w:p>
    <w:p w14:paraId="3E7B3DC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8FE943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7988413D"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B3BC3C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Председатель</w:t>
      </w:r>
    </w:p>
    <w:p w14:paraId="3ED1DA6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аттестационной</w:t>
      </w:r>
    </w:p>
    <w:p w14:paraId="13B4245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(конкурсной) комиссии</w:t>
      </w:r>
    </w:p>
    <w:p w14:paraId="00E2FAA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(подпись)      (расшифровка подписи)</w:t>
      </w:r>
    </w:p>
    <w:p w14:paraId="1EB73C87"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699C8A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lastRenderedPageBreak/>
        <w:t xml:space="preserve"> Заместитель председателя</w:t>
      </w:r>
    </w:p>
    <w:p w14:paraId="04B4A50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аттестационной (конкурсной)</w:t>
      </w:r>
    </w:p>
    <w:p w14:paraId="212C99E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комиссии</w:t>
      </w:r>
    </w:p>
    <w:p w14:paraId="4718CC8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(подпись)      (расшифровка подписи)</w:t>
      </w:r>
    </w:p>
    <w:p w14:paraId="1D6BCEFC"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4BF04EE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Секретарь аттестационной</w:t>
      </w:r>
    </w:p>
    <w:p w14:paraId="5D0F8D9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(конкурсной) комиссии</w:t>
      </w:r>
    </w:p>
    <w:p w14:paraId="38B8CBDA"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(подпись)      (расшифровка подписи)</w:t>
      </w:r>
    </w:p>
    <w:p w14:paraId="247141CA" w14:textId="77777777" w:rsidR="008B2F28" w:rsidRPr="008B2F28" w:rsidRDefault="008B2F28" w:rsidP="008B2F28">
      <w:pPr>
        <w:spacing w:after="200" w:line="276" w:lineRule="auto"/>
        <w:rPr>
          <w:rFonts w:ascii="Calibri" w:eastAsia="Times New Roman" w:hAnsi="Calibri" w:cs="Times New Roman"/>
          <w:lang w:eastAsia="ru-RU"/>
        </w:rPr>
      </w:pPr>
    </w:p>
    <w:p w14:paraId="27F5A2D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Члены аттестационной</w:t>
      </w:r>
    </w:p>
    <w:p w14:paraId="1574343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(конкурсной) комиссии</w:t>
      </w:r>
    </w:p>
    <w:p w14:paraId="260431B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(подпись)      (расшифровка подписи)</w:t>
      </w:r>
    </w:p>
    <w:p w14:paraId="09F33BFB"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5350B62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A68787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4E3457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DEC382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Дата проведения квалификационного экзамена</w:t>
      </w:r>
    </w:p>
    <w:p w14:paraId="7A32EE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w:t>
      </w:r>
    </w:p>
    <w:p w14:paraId="0F032F38"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0837260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6BA943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С экзаменационным листом ______________________________________</w:t>
      </w:r>
    </w:p>
    <w:p w14:paraId="7ED5BCC0"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ознакомился              (подпись муниципального служащего, дата)</w:t>
      </w:r>
    </w:p>
    <w:p w14:paraId="68B714B9" w14:textId="77777777" w:rsidR="008B2F28" w:rsidRPr="008B2F28" w:rsidRDefault="008B2F28" w:rsidP="008B2F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Courier New" w:eastAsia="Times New Roman" w:hAnsi="Courier New" w:cs="Courier New"/>
          <w:sz w:val="24"/>
          <w:szCs w:val="24"/>
          <w:lang w:eastAsia="ru-RU"/>
        </w:rPr>
        <w:t>(место для печати муниципального органа)</w:t>
      </w:r>
    </w:p>
    <w:p w14:paraId="52A2EA87"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4F0C1768"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1DEACCDF"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1290EFE" w14:textId="4F311A1D" w:rsidR="008B2F28" w:rsidRDefault="008B2F28" w:rsidP="00282620">
      <w:pPr>
        <w:spacing w:after="150" w:line="240" w:lineRule="auto"/>
        <w:rPr>
          <w:rFonts w:ascii="Times New Roman" w:eastAsia="Times New Roman" w:hAnsi="Times New Roman" w:cs="Times New Roman"/>
          <w:sz w:val="28"/>
          <w:szCs w:val="28"/>
          <w:lang w:eastAsia="ru-RU"/>
        </w:rPr>
      </w:pPr>
    </w:p>
    <w:p w14:paraId="29C39D7C" w14:textId="77777777" w:rsidR="008B2F28" w:rsidRPr="00282620" w:rsidRDefault="008B2F28" w:rsidP="00282620">
      <w:pPr>
        <w:spacing w:after="150" w:line="240" w:lineRule="auto"/>
        <w:rPr>
          <w:rFonts w:ascii="Times New Roman" w:eastAsia="Times New Roman" w:hAnsi="Times New Roman" w:cs="Times New Roman"/>
          <w:sz w:val="28"/>
          <w:szCs w:val="28"/>
          <w:lang w:eastAsia="ru-RU"/>
        </w:rPr>
      </w:pPr>
    </w:p>
    <w:sectPr w:rsidR="008B2F28" w:rsidRPr="00282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46C"/>
    <w:multiLevelType w:val="singleLevel"/>
    <w:tmpl w:val="35AC930A"/>
    <w:lvl w:ilvl="0">
      <w:start w:val="10"/>
      <w:numFmt w:val="decimal"/>
      <w:lvlText w:val="%1."/>
      <w:legacy w:legacy="1" w:legacySpace="0" w:legacyIndent="400"/>
      <w:lvlJc w:val="left"/>
      <w:pPr>
        <w:ind w:left="0" w:firstLine="0"/>
      </w:pPr>
      <w:rPr>
        <w:rFonts w:ascii="Times New Roman" w:hAnsi="Times New Roman" w:cs="Times New Roman" w:hint="default"/>
      </w:rPr>
    </w:lvl>
  </w:abstractNum>
  <w:abstractNum w:abstractNumId="1" w15:restartNumberingAfterBreak="0">
    <w:nsid w:val="05BE74D8"/>
    <w:multiLevelType w:val="singleLevel"/>
    <w:tmpl w:val="9EB87DC2"/>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2" w15:restartNumberingAfterBreak="0">
    <w:nsid w:val="0766734C"/>
    <w:multiLevelType w:val="singleLevel"/>
    <w:tmpl w:val="EAB828D4"/>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3" w15:restartNumberingAfterBreak="0">
    <w:nsid w:val="095B092A"/>
    <w:multiLevelType w:val="singleLevel"/>
    <w:tmpl w:val="9E4659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4" w15:restartNumberingAfterBreak="0">
    <w:nsid w:val="1275540E"/>
    <w:multiLevelType w:val="singleLevel"/>
    <w:tmpl w:val="EA0A1E70"/>
    <w:lvl w:ilvl="0">
      <w:start w:val="7"/>
      <w:numFmt w:val="decimal"/>
      <w:lvlText w:val="%1."/>
      <w:legacy w:legacy="1" w:legacySpace="0" w:legacyIndent="292"/>
      <w:lvlJc w:val="left"/>
      <w:pPr>
        <w:ind w:left="0" w:firstLine="0"/>
      </w:pPr>
      <w:rPr>
        <w:rFonts w:ascii="Times New Roman" w:hAnsi="Times New Roman" w:cs="Times New Roman" w:hint="default"/>
      </w:rPr>
    </w:lvl>
  </w:abstractNum>
  <w:abstractNum w:abstractNumId="5" w15:restartNumberingAfterBreak="0">
    <w:nsid w:val="166E2F33"/>
    <w:multiLevelType w:val="singleLevel"/>
    <w:tmpl w:val="D5500D86"/>
    <w:lvl w:ilvl="0">
      <w:start w:val="2"/>
      <w:numFmt w:val="decimal"/>
      <w:lvlText w:val="%1)"/>
      <w:legacy w:legacy="1" w:legacySpace="0" w:legacyIndent="299"/>
      <w:lvlJc w:val="left"/>
      <w:pPr>
        <w:ind w:left="0" w:firstLine="0"/>
      </w:pPr>
      <w:rPr>
        <w:rFonts w:ascii="Times New Roman" w:hAnsi="Times New Roman" w:cs="Times New Roman" w:hint="default"/>
      </w:rPr>
    </w:lvl>
  </w:abstractNum>
  <w:abstractNum w:abstractNumId="6" w15:restartNumberingAfterBreak="0">
    <w:nsid w:val="2FF21FCB"/>
    <w:multiLevelType w:val="hybridMultilevel"/>
    <w:tmpl w:val="0786F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D343DF4"/>
    <w:multiLevelType w:val="singleLevel"/>
    <w:tmpl w:val="1940F4F6"/>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8" w15:restartNumberingAfterBreak="0">
    <w:nsid w:val="468779C4"/>
    <w:multiLevelType w:val="singleLevel"/>
    <w:tmpl w:val="4CDAC68C"/>
    <w:lvl w:ilvl="0">
      <w:start w:val="13"/>
      <w:numFmt w:val="decimal"/>
      <w:lvlText w:val="%1."/>
      <w:legacy w:legacy="1" w:legacySpace="0" w:legacyIndent="403"/>
      <w:lvlJc w:val="left"/>
      <w:pPr>
        <w:ind w:left="0" w:firstLine="0"/>
      </w:pPr>
      <w:rPr>
        <w:rFonts w:ascii="Times New Roman" w:hAnsi="Times New Roman" w:cs="Times New Roman" w:hint="default"/>
      </w:rPr>
    </w:lvl>
  </w:abstractNum>
  <w:abstractNum w:abstractNumId="9" w15:restartNumberingAfterBreak="0">
    <w:nsid w:val="4B8B483D"/>
    <w:multiLevelType w:val="singleLevel"/>
    <w:tmpl w:val="FB42D79C"/>
    <w:lvl w:ilvl="0">
      <w:start w:val="1"/>
      <w:numFmt w:val="decimal"/>
      <w:lvlText w:val="%1."/>
      <w:legacy w:legacy="1" w:legacySpace="0" w:legacyIndent="306"/>
      <w:lvlJc w:val="left"/>
      <w:pPr>
        <w:ind w:left="0" w:firstLine="0"/>
      </w:pPr>
      <w:rPr>
        <w:rFonts w:ascii="Times New Roman" w:hAnsi="Times New Roman" w:cs="Times New Roman" w:hint="default"/>
      </w:rPr>
    </w:lvl>
  </w:abstractNum>
  <w:abstractNum w:abstractNumId="10" w15:restartNumberingAfterBreak="0">
    <w:nsid w:val="4E1B3125"/>
    <w:multiLevelType w:val="singleLevel"/>
    <w:tmpl w:val="453C5B8E"/>
    <w:lvl w:ilvl="0">
      <w:start w:val="1"/>
      <w:numFmt w:val="decimal"/>
      <w:lvlText w:val="%1)"/>
      <w:legacy w:legacy="1" w:legacySpace="0" w:legacyIndent="349"/>
      <w:lvlJc w:val="left"/>
      <w:pPr>
        <w:ind w:left="0" w:firstLine="0"/>
      </w:pPr>
      <w:rPr>
        <w:rFonts w:ascii="Times New Roman" w:hAnsi="Times New Roman" w:cs="Times New Roman" w:hint="default"/>
      </w:rPr>
    </w:lvl>
  </w:abstractNum>
  <w:abstractNum w:abstractNumId="11" w15:restartNumberingAfterBreak="0">
    <w:nsid w:val="5C3B0E1D"/>
    <w:multiLevelType w:val="singleLevel"/>
    <w:tmpl w:val="2D80F40A"/>
    <w:lvl w:ilvl="0">
      <w:start w:val="16"/>
      <w:numFmt w:val="decimal"/>
      <w:lvlText w:val="%1."/>
      <w:legacy w:legacy="1" w:legacySpace="0" w:legacyIndent="403"/>
      <w:lvlJc w:val="left"/>
      <w:pPr>
        <w:ind w:left="0" w:firstLine="0"/>
      </w:pPr>
      <w:rPr>
        <w:rFonts w:ascii="Times New Roman" w:hAnsi="Times New Roman" w:cs="Times New Roman" w:hint="default"/>
      </w:rPr>
    </w:lvl>
  </w:abstractNum>
  <w:abstractNum w:abstractNumId="12" w15:restartNumberingAfterBreak="0">
    <w:nsid w:val="5E3613AC"/>
    <w:multiLevelType w:val="singleLevel"/>
    <w:tmpl w:val="CD18CC66"/>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13" w15:restartNumberingAfterBreak="0">
    <w:nsid w:val="5F881DE6"/>
    <w:multiLevelType w:val="hybridMultilevel"/>
    <w:tmpl w:val="4D925C4E"/>
    <w:lvl w:ilvl="0" w:tplc="5CBC14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61B22336"/>
    <w:multiLevelType w:val="singleLevel"/>
    <w:tmpl w:val="9E4659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5" w15:restartNumberingAfterBreak="0">
    <w:nsid w:val="671E2ED2"/>
    <w:multiLevelType w:val="singleLevel"/>
    <w:tmpl w:val="EF1218E6"/>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6" w15:restartNumberingAfterBreak="0">
    <w:nsid w:val="735317F9"/>
    <w:multiLevelType w:val="singleLevel"/>
    <w:tmpl w:val="B858A866"/>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7" w15:restartNumberingAfterBreak="0">
    <w:nsid w:val="7ECF0EF8"/>
    <w:multiLevelType w:val="singleLevel"/>
    <w:tmpl w:val="CCCC3730"/>
    <w:lvl w:ilvl="0">
      <w:start w:val="1"/>
      <w:numFmt w:val="decimal"/>
      <w:lvlText w:val="%1)"/>
      <w:legacy w:legacy="1" w:legacySpace="0" w:legacyIndent="299"/>
      <w:lvlJc w:val="left"/>
      <w:pPr>
        <w:ind w:left="0" w:firstLine="0"/>
      </w:pPr>
      <w:rPr>
        <w:rFonts w:ascii="Times New Roman" w:hAnsi="Times New Roman" w:cs="Times New Roman" w:hint="default"/>
      </w:rPr>
    </w:lvl>
  </w:abstractNum>
  <w:num w:numId="1" w16cid:durableId="1405181605">
    <w:abstractNumId w:val="6"/>
  </w:num>
  <w:num w:numId="2" w16cid:durableId="1260210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374315">
    <w:abstractNumId w:val="7"/>
  </w:num>
  <w:num w:numId="4" w16cid:durableId="1024673986">
    <w:abstractNumId w:val="7"/>
    <w:lvlOverride w:ilvl="0">
      <w:startOverride w:val="4"/>
    </w:lvlOverride>
  </w:num>
  <w:num w:numId="5" w16cid:durableId="2028408753">
    <w:abstractNumId w:val="2"/>
  </w:num>
  <w:num w:numId="6" w16cid:durableId="2127385208">
    <w:abstractNumId w:val="2"/>
    <w:lvlOverride w:ilvl="0">
      <w:startOverride w:val="1"/>
    </w:lvlOverride>
  </w:num>
  <w:num w:numId="7" w16cid:durableId="824663826">
    <w:abstractNumId w:val="12"/>
  </w:num>
  <w:num w:numId="8" w16cid:durableId="96340299">
    <w:abstractNumId w:val="12"/>
    <w:lvlOverride w:ilvl="0">
      <w:startOverride w:val="1"/>
    </w:lvlOverride>
  </w:num>
  <w:num w:numId="9" w16cid:durableId="2034648434">
    <w:abstractNumId w:val="3"/>
  </w:num>
  <w:num w:numId="10" w16cid:durableId="1814171758">
    <w:abstractNumId w:val="3"/>
    <w:lvlOverride w:ilvl="0">
      <w:startOverride w:val="1"/>
    </w:lvlOverride>
  </w:num>
  <w:num w:numId="11" w16cid:durableId="1793594894">
    <w:abstractNumId w:val="15"/>
  </w:num>
  <w:num w:numId="12" w16cid:durableId="1138229446">
    <w:abstractNumId w:val="15"/>
    <w:lvlOverride w:ilvl="0">
      <w:startOverride w:val="1"/>
    </w:lvlOverride>
  </w:num>
  <w:num w:numId="13" w16cid:durableId="986982620">
    <w:abstractNumId w:val="9"/>
  </w:num>
  <w:num w:numId="14" w16cid:durableId="377702681">
    <w:abstractNumId w:val="9"/>
    <w:lvlOverride w:ilvl="0">
      <w:startOverride w:val="1"/>
    </w:lvlOverride>
  </w:num>
  <w:num w:numId="15" w16cid:durableId="1890913591">
    <w:abstractNumId w:val="1"/>
  </w:num>
  <w:num w:numId="16" w16cid:durableId="1315524967">
    <w:abstractNumId w:val="1"/>
    <w:lvlOverride w:ilvl="0">
      <w:startOverride w:val="1"/>
    </w:lvlOverride>
  </w:num>
  <w:num w:numId="17" w16cid:durableId="729033530">
    <w:abstractNumId w:val="17"/>
  </w:num>
  <w:num w:numId="18" w16cid:durableId="1845976969">
    <w:abstractNumId w:val="17"/>
    <w:lvlOverride w:ilvl="0">
      <w:startOverride w:val="1"/>
    </w:lvlOverride>
  </w:num>
  <w:num w:numId="19" w16cid:durableId="733939648">
    <w:abstractNumId w:val="14"/>
  </w:num>
  <w:num w:numId="20" w16cid:durableId="692338834">
    <w:abstractNumId w:val="14"/>
    <w:lvlOverride w:ilvl="0">
      <w:startOverride w:val="1"/>
    </w:lvlOverride>
  </w:num>
  <w:num w:numId="21" w16cid:durableId="877935082">
    <w:abstractNumId w:val="16"/>
  </w:num>
  <w:num w:numId="22" w16cid:durableId="1583905147">
    <w:abstractNumId w:val="16"/>
    <w:lvlOverride w:ilvl="0">
      <w:startOverride w:val="1"/>
    </w:lvlOverride>
  </w:num>
  <w:num w:numId="23" w16cid:durableId="49234988">
    <w:abstractNumId w:val="4"/>
  </w:num>
  <w:num w:numId="24" w16cid:durableId="470094952">
    <w:abstractNumId w:val="4"/>
    <w:lvlOverride w:ilvl="0">
      <w:startOverride w:val="7"/>
    </w:lvlOverride>
  </w:num>
  <w:num w:numId="25" w16cid:durableId="901451789">
    <w:abstractNumId w:val="5"/>
  </w:num>
  <w:num w:numId="26" w16cid:durableId="597295499">
    <w:abstractNumId w:val="5"/>
    <w:lvlOverride w:ilvl="0">
      <w:startOverride w:val="2"/>
    </w:lvlOverride>
  </w:num>
  <w:num w:numId="27" w16cid:durableId="1374501573">
    <w:abstractNumId w:val="0"/>
  </w:num>
  <w:num w:numId="28" w16cid:durableId="1271163310">
    <w:abstractNumId w:val="0"/>
    <w:lvlOverride w:ilvl="0">
      <w:startOverride w:val="10"/>
    </w:lvlOverride>
  </w:num>
  <w:num w:numId="29" w16cid:durableId="1302736697">
    <w:abstractNumId w:val="8"/>
  </w:num>
  <w:num w:numId="30" w16cid:durableId="2026856619">
    <w:abstractNumId w:val="8"/>
    <w:lvlOverride w:ilvl="0">
      <w:startOverride w:val="13"/>
    </w:lvlOverride>
  </w:num>
  <w:num w:numId="31" w16cid:durableId="1578051463">
    <w:abstractNumId w:val="10"/>
  </w:num>
  <w:num w:numId="32" w16cid:durableId="727612427">
    <w:abstractNumId w:val="10"/>
    <w:lvlOverride w:ilvl="0">
      <w:startOverride w:val="1"/>
    </w:lvlOverride>
  </w:num>
  <w:num w:numId="33" w16cid:durableId="1303539158">
    <w:abstractNumId w:val="11"/>
  </w:num>
  <w:num w:numId="34" w16cid:durableId="78522827">
    <w:abstractNumId w:val="11"/>
    <w:lvlOverride w:ilvl="0">
      <w:startOverride w:val="16"/>
    </w:lvlOverride>
  </w:num>
  <w:num w:numId="35" w16cid:durableId="1499112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20"/>
    <w:rsid w:val="00174324"/>
    <w:rsid w:val="001852C3"/>
    <w:rsid w:val="001B1C97"/>
    <w:rsid w:val="00282620"/>
    <w:rsid w:val="00286B9B"/>
    <w:rsid w:val="002D7D28"/>
    <w:rsid w:val="003C6DDB"/>
    <w:rsid w:val="00716E7A"/>
    <w:rsid w:val="008B2F28"/>
    <w:rsid w:val="00A2462F"/>
    <w:rsid w:val="00AF6DE5"/>
    <w:rsid w:val="00BB0CAD"/>
    <w:rsid w:val="00BB73E6"/>
    <w:rsid w:val="00BC2E12"/>
    <w:rsid w:val="00C139C0"/>
    <w:rsid w:val="00DE1508"/>
    <w:rsid w:val="00E02415"/>
    <w:rsid w:val="00E2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648"/>
  <w15:chartTrackingRefBased/>
  <w15:docId w15:val="{A604EC2F-57D8-4FE5-9DBC-F1E3D5E3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2F28"/>
  </w:style>
  <w:style w:type="paragraph" w:customStyle="1" w:styleId="ConsNormal">
    <w:name w:val="ConsNormal"/>
    <w:rsid w:val="008B2F2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
    <w:name w:val="Style2"/>
    <w:basedOn w:val="a"/>
    <w:rsid w:val="008B2F28"/>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
    <w:rsid w:val="008B2F28"/>
    <w:pPr>
      <w:widowControl w:val="0"/>
      <w:autoSpaceDE w:val="0"/>
      <w:autoSpaceDN w:val="0"/>
      <w:adjustRightInd w:val="0"/>
      <w:spacing w:after="0" w:line="325" w:lineRule="exact"/>
      <w:ind w:firstLine="698"/>
      <w:jc w:val="both"/>
    </w:pPr>
    <w:rPr>
      <w:rFonts w:ascii="Times New Roman" w:eastAsia="Times New Roman" w:hAnsi="Times New Roman" w:cs="Times New Roman"/>
      <w:sz w:val="24"/>
      <w:szCs w:val="24"/>
      <w:lang w:eastAsia="ru-RU"/>
    </w:rPr>
  </w:style>
  <w:style w:type="paragraph" w:customStyle="1" w:styleId="Style4">
    <w:name w:val="Style4"/>
    <w:basedOn w:val="a"/>
    <w:rsid w:val="008B2F28"/>
    <w:pPr>
      <w:widowControl w:val="0"/>
      <w:autoSpaceDE w:val="0"/>
      <w:autoSpaceDN w:val="0"/>
      <w:adjustRightInd w:val="0"/>
      <w:spacing w:after="0" w:line="321"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
    <w:rsid w:val="008B2F2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8B2F2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a"/>
    <w:rsid w:val="008B2F28"/>
    <w:pPr>
      <w:widowControl w:val="0"/>
      <w:autoSpaceDE w:val="0"/>
      <w:autoSpaceDN w:val="0"/>
      <w:adjustRightInd w:val="0"/>
      <w:spacing w:after="0" w:line="306" w:lineRule="exact"/>
      <w:ind w:hanging="1249"/>
    </w:pPr>
    <w:rPr>
      <w:rFonts w:ascii="Times New Roman" w:eastAsia="Times New Roman" w:hAnsi="Times New Roman" w:cs="Times New Roman"/>
      <w:sz w:val="24"/>
      <w:szCs w:val="24"/>
      <w:lang w:eastAsia="ru-RU"/>
    </w:rPr>
  </w:style>
  <w:style w:type="paragraph" w:customStyle="1" w:styleId="Style11">
    <w:name w:val="Style11"/>
    <w:basedOn w:val="a"/>
    <w:rsid w:val="008B2F28"/>
    <w:pPr>
      <w:widowControl w:val="0"/>
      <w:autoSpaceDE w:val="0"/>
      <w:autoSpaceDN w:val="0"/>
      <w:adjustRightInd w:val="0"/>
      <w:spacing w:after="0" w:line="317" w:lineRule="exact"/>
      <w:ind w:hanging="194"/>
    </w:pPr>
    <w:rPr>
      <w:rFonts w:ascii="Times New Roman" w:eastAsia="Times New Roman" w:hAnsi="Times New Roman" w:cs="Times New Roman"/>
      <w:sz w:val="24"/>
      <w:szCs w:val="24"/>
      <w:lang w:eastAsia="ru-RU"/>
    </w:rPr>
  </w:style>
  <w:style w:type="paragraph" w:customStyle="1" w:styleId="Style14">
    <w:name w:val="Style14"/>
    <w:basedOn w:val="a"/>
    <w:rsid w:val="008B2F28"/>
    <w:pPr>
      <w:widowControl w:val="0"/>
      <w:autoSpaceDE w:val="0"/>
      <w:autoSpaceDN w:val="0"/>
      <w:adjustRightInd w:val="0"/>
      <w:spacing w:after="0" w:line="320" w:lineRule="exact"/>
      <w:ind w:firstLine="533"/>
      <w:jc w:val="both"/>
    </w:pPr>
    <w:rPr>
      <w:rFonts w:ascii="Times New Roman" w:eastAsia="Times New Roman" w:hAnsi="Times New Roman" w:cs="Times New Roman"/>
      <w:sz w:val="24"/>
      <w:szCs w:val="24"/>
      <w:lang w:eastAsia="ru-RU"/>
    </w:rPr>
  </w:style>
  <w:style w:type="paragraph" w:customStyle="1" w:styleId="Style18">
    <w:name w:val="Style18"/>
    <w:basedOn w:val="a"/>
    <w:rsid w:val="008B2F28"/>
    <w:pPr>
      <w:widowControl w:val="0"/>
      <w:autoSpaceDE w:val="0"/>
      <w:autoSpaceDN w:val="0"/>
      <w:adjustRightInd w:val="0"/>
      <w:spacing w:after="0" w:line="321" w:lineRule="exact"/>
      <w:ind w:firstLine="529"/>
      <w:jc w:val="both"/>
    </w:pPr>
    <w:rPr>
      <w:rFonts w:ascii="Times New Roman" w:eastAsia="Times New Roman" w:hAnsi="Times New Roman" w:cs="Times New Roman"/>
      <w:sz w:val="24"/>
      <w:szCs w:val="24"/>
      <w:lang w:eastAsia="ru-RU"/>
    </w:rPr>
  </w:style>
  <w:style w:type="paragraph" w:customStyle="1" w:styleId="a3">
    <w:name w:val="Таблицы (моноширинный)"/>
    <w:basedOn w:val="a"/>
    <w:next w:val="a"/>
    <w:rsid w:val="008B2F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8B2F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rsid w:val="008B2F28"/>
    <w:rPr>
      <w:rFonts w:ascii="Times New Roman" w:hAnsi="Times New Roman" w:cs="Times New Roman" w:hint="default"/>
      <w:sz w:val="26"/>
      <w:szCs w:val="26"/>
    </w:rPr>
  </w:style>
  <w:style w:type="character" w:styleId="a4">
    <w:name w:val="Hyperlink"/>
    <w:uiPriority w:val="99"/>
    <w:semiHidden/>
    <w:unhideWhenUsed/>
    <w:rsid w:val="008B2F28"/>
    <w:rPr>
      <w:color w:val="0000FF"/>
      <w:u w:val="single"/>
    </w:rPr>
  </w:style>
  <w:style w:type="character" w:styleId="a5">
    <w:name w:val="FollowedHyperlink"/>
    <w:uiPriority w:val="99"/>
    <w:semiHidden/>
    <w:unhideWhenUsed/>
    <w:rsid w:val="008B2F28"/>
    <w:rPr>
      <w:color w:val="800080"/>
      <w:u w:val="single"/>
    </w:rPr>
  </w:style>
  <w:style w:type="paragraph" w:styleId="a6">
    <w:name w:val="header"/>
    <w:basedOn w:val="a"/>
    <w:link w:val="a7"/>
    <w:uiPriority w:val="99"/>
    <w:semiHidden/>
    <w:unhideWhenUsed/>
    <w:rsid w:val="008B2F28"/>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8B2F28"/>
    <w:rPr>
      <w:rFonts w:ascii="Calibri" w:eastAsia="Times New Roman" w:hAnsi="Calibri" w:cs="Times New Roman"/>
      <w:lang w:eastAsia="ru-RU"/>
    </w:rPr>
  </w:style>
  <w:style w:type="paragraph" w:styleId="a8">
    <w:name w:val="footer"/>
    <w:basedOn w:val="a"/>
    <w:link w:val="a9"/>
    <w:uiPriority w:val="99"/>
    <w:unhideWhenUsed/>
    <w:rsid w:val="008B2F28"/>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8B2F28"/>
    <w:rPr>
      <w:rFonts w:ascii="Calibri" w:eastAsia="Times New Roman" w:hAnsi="Calibri" w:cs="Times New Roman"/>
      <w:lang w:eastAsia="ru-RU"/>
    </w:rPr>
  </w:style>
  <w:style w:type="paragraph" w:styleId="aa">
    <w:name w:val="List Paragraph"/>
    <w:basedOn w:val="a"/>
    <w:uiPriority w:val="34"/>
    <w:qFormat/>
    <w:rsid w:val="0071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4945">
      <w:bodyDiv w:val="1"/>
      <w:marLeft w:val="0"/>
      <w:marRight w:val="0"/>
      <w:marTop w:val="0"/>
      <w:marBottom w:val="0"/>
      <w:divBdr>
        <w:top w:val="none" w:sz="0" w:space="0" w:color="auto"/>
        <w:left w:val="none" w:sz="0" w:space="0" w:color="auto"/>
        <w:bottom w:val="none" w:sz="0" w:space="0" w:color="auto"/>
        <w:right w:val="none" w:sz="0" w:space="0" w:color="auto"/>
      </w:divBdr>
      <w:divsChild>
        <w:div w:id="193943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77" TargetMode="External"/><Relationship Id="rId13" Type="http://schemas.openxmlformats.org/officeDocument/2006/relationships/hyperlink" Target="garantF1://12025268.193" TargetMode="External"/><Relationship Id="rId18"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6"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3" Type="http://schemas.openxmlformats.org/officeDocument/2006/relationships/settings" Target="settings.xml"/><Relationship Id="rId21"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7" Type="http://schemas.openxmlformats.org/officeDocument/2006/relationships/hyperlink" Target="garantF1://12048567.24" TargetMode="External"/><Relationship Id="rId12"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7"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5"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 Type="http://schemas.openxmlformats.org/officeDocument/2006/relationships/styles" Target="styles.xml"/><Relationship Id="rId16"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0"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02673.5" TargetMode="External"/><Relationship Id="rId11"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4"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5" Type="http://schemas.openxmlformats.org/officeDocument/2006/relationships/hyperlink" Target="garantF1://10064072.2053" TargetMode="External"/><Relationship Id="rId15"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3"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8" Type="http://schemas.openxmlformats.org/officeDocument/2006/relationships/fontTable" Target="fontTable.xml"/><Relationship Id="rId10"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9"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4"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2"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7"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17780</Words>
  <Characters>101350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m9141322626@outlook.com</cp:lastModifiedBy>
  <cp:revision>22</cp:revision>
  <dcterms:created xsi:type="dcterms:W3CDTF">2021-02-09T01:56:00Z</dcterms:created>
  <dcterms:modified xsi:type="dcterms:W3CDTF">2023-01-26T05:51:00Z</dcterms:modified>
</cp:coreProperties>
</file>